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FF4" w:rsidRDefault="00321FF4" w:rsidP="000D3F5A">
      <w:pPr>
        <w:pStyle w:val="NormalnyWeb"/>
        <w:spacing w:before="0" w:beforeAutospacing="0" w:after="0" w:afterAutospacing="0"/>
        <w:jc w:val="right"/>
      </w:pPr>
    </w:p>
    <w:p w:rsidR="005A60B3" w:rsidRPr="000D3F5A" w:rsidRDefault="005A60B3" w:rsidP="000D3F5A">
      <w:pPr>
        <w:pStyle w:val="NormalnyWeb"/>
        <w:spacing w:before="0" w:beforeAutospacing="0" w:after="0" w:afterAutospacing="0"/>
        <w:jc w:val="right"/>
      </w:pPr>
      <w:r w:rsidRPr="000D3F5A">
        <w:t xml:space="preserve">Oborniki, </w:t>
      </w:r>
      <w:r w:rsidR="00AB7E5A">
        <w:t>28</w:t>
      </w:r>
      <w:r w:rsidR="007D75E5">
        <w:t>.09</w:t>
      </w:r>
      <w:r w:rsidR="0060292A">
        <w:t>.2022</w:t>
      </w:r>
      <w:r w:rsidR="00883988" w:rsidRPr="000D3F5A">
        <w:t xml:space="preserve"> r.</w:t>
      </w:r>
    </w:p>
    <w:p w:rsidR="005A60B3" w:rsidRPr="000D3F5A" w:rsidRDefault="005A60B3" w:rsidP="000D3F5A">
      <w:pPr>
        <w:pStyle w:val="NormalnyWeb"/>
        <w:spacing w:before="0" w:beforeAutospacing="0" w:after="0" w:afterAutospacing="0"/>
      </w:pPr>
      <w:r w:rsidRPr="000D3F5A">
        <w:t>CAZ.2413</w:t>
      </w:r>
      <w:r w:rsidR="00173B03">
        <w:t>.6</w:t>
      </w:r>
      <w:r w:rsidR="001F0CC3">
        <w:t>.</w:t>
      </w:r>
      <w:r w:rsidR="0060292A">
        <w:t>2022</w:t>
      </w:r>
      <w:r w:rsidR="0057707B" w:rsidRPr="000D3F5A">
        <w:t>.</w:t>
      </w:r>
      <w:r w:rsidR="0060292A">
        <w:t>mz</w:t>
      </w:r>
    </w:p>
    <w:p w:rsidR="005A60B3" w:rsidRPr="000D3F5A" w:rsidRDefault="005A60B3" w:rsidP="000D3F5A">
      <w:pPr>
        <w:pStyle w:val="NormalnyWeb"/>
        <w:spacing w:before="0" w:beforeAutospacing="0" w:after="0" w:afterAutospacing="0"/>
      </w:pPr>
    </w:p>
    <w:p w:rsidR="005A60B3" w:rsidRPr="000D3F5A" w:rsidRDefault="005A60B3" w:rsidP="000D3F5A">
      <w:pPr>
        <w:pStyle w:val="Default"/>
        <w:jc w:val="center"/>
        <w:rPr>
          <w:b/>
          <w:bCs/>
          <w:smallCaps/>
          <w:sz w:val="28"/>
          <w:szCs w:val="28"/>
        </w:rPr>
      </w:pPr>
      <w:r w:rsidRPr="000D3F5A">
        <w:rPr>
          <w:b/>
          <w:bCs/>
          <w:smallCaps/>
          <w:sz w:val="28"/>
          <w:szCs w:val="28"/>
        </w:rPr>
        <w:t>Rozeznanie ofertowe</w:t>
      </w:r>
      <w:r w:rsidR="007A2018">
        <w:rPr>
          <w:b/>
          <w:bCs/>
          <w:smallCaps/>
          <w:sz w:val="28"/>
          <w:szCs w:val="28"/>
        </w:rPr>
        <w:t xml:space="preserve"> - </w:t>
      </w:r>
    </w:p>
    <w:p w:rsidR="00321FF4" w:rsidRPr="00DC1E9B" w:rsidRDefault="005A60B3" w:rsidP="00DC1E9B">
      <w:pPr>
        <w:pStyle w:val="NormalnyWeb"/>
        <w:spacing w:before="0" w:beforeAutospacing="0" w:after="0" w:afterAutospacing="0"/>
        <w:jc w:val="center"/>
        <w:rPr>
          <w:b/>
          <w:smallCaps/>
          <w:sz w:val="28"/>
          <w:szCs w:val="28"/>
        </w:rPr>
      </w:pPr>
      <w:r w:rsidRPr="000D3F5A">
        <w:rPr>
          <w:b/>
          <w:smallCaps/>
          <w:sz w:val="28"/>
          <w:szCs w:val="28"/>
        </w:rPr>
        <w:t>Ogłoszenie o zamiarze zorganizowania szkole</w:t>
      </w:r>
      <w:r w:rsidR="00DD124F" w:rsidRPr="000D3F5A">
        <w:rPr>
          <w:b/>
          <w:smallCaps/>
          <w:sz w:val="28"/>
          <w:szCs w:val="28"/>
        </w:rPr>
        <w:t>ń</w:t>
      </w:r>
      <w:r w:rsidRPr="000D3F5A">
        <w:rPr>
          <w:b/>
          <w:smallCaps/>
          <w:sz w:val="28"/>
          <w:szCs w:val="28"/>
        </w:rPr>
        <w:t xml:space="preserve"> grupow</w:t>
      </w:r>
      <w:r w:rsidR="00DD124F" w:rsidRPr="000D3F5A">
        <w:rPr>
          <w:b/>
          <w:smallCaps/>
          <w:sz w:val="28"/>
          <w:szCs w:val="28"/>
        </w:rPr>
        <w:t>ych</w:t>
      </w:r>
      <w:r w:rsidRPr="000D3F5A">
        <w:rPr>
          <w:b/>
          <w:smallCaps/>
          <w:sz w:val="28"/>
          <w:szCs w:val="28"/>
        </w:rPr>
        <w:t xml:space="preserve"> </w:t>
      </w:r>
    </w:p>
    <w:p w:rsidR="00741FBB" w:rsidRPr="00173B03" w:rsidRDefault="00741FBB" w:rsidP="00173B03">
      <w:pPr>
        <w:pStyle w:val="NormalnyWeb"/>
        <w:spacing w:before="0" w:beforeAutospacing="0" w:after="0" w:afterAutospacing="0"/>
        <w:jc w:val="both"/>
      </w:pPr>
      <w:r w:rsidRPr="00173B03">
        <w:t>Zapytanie ofertowe dla zamówienia publicznego o wartości nieprzekraczającej kwoty 130 000 zł.</w:t>
      </w:r>
    </w:p>
    <w:p w:rsidR="00173B03" w:rsidRDefault="005A60B3" w:rsidP="00173B03">
      <w:pPr>
        <w:spacing w:after="0" w:line="240" w:lineRule="auto"/>
        <w:jc w:val="both"/>
        <w:rPr>
          <w:rFonts w:ascii="Times New Roman" w:hAnsi="Times New Roman" w:cs="Times New Roman"/>
          <w:sz w:val="24"/>
          <w:szCs w:val="24"/>
        </w:rPr>
      </w:pPr>
      <w:r w:rsidRPr="00173B03">
        <w:rPr>
          <w:rFonts w:ascii="Times New Roman" w:hAnsi="Times New Roman" w:cs="Times New Roman"/>
          <w:sz w:val="24"/>
          <w:szCs w:val="24"/>
        </w:rPr>
        <w:t xml:space="preserve">Powiatowy Urząd Pracy w Obornikach zaprasza instytucje szkoleniowe, posiadające aktualny wpis do rejestru instytucji szkoleniowych do składania ofert wstępnych w celu dokonania wyboru Wykonawcy do przeprowadzenia i zorganizowania </w:t>
      </w:r>
      <w:r w:rsidR="00DD124F" w:rsidRPr="00173B03">
        <w:rPr>
          <w:rFonts w:ascii="Times New Roman" w:hAnsi="Times New Roman" w:cs="Times New Roman"/>
          <w:sz w:val="24"/>
          <w:szCs w:val="24"/>
        </w:rPr>
        <w:t>s</w:t>
      </w:r>
      <w:r w:rsidR="00741FBB" w:rsidRPr="00173B03">
        <w:rPr>
          <w:rFonts w:ascii="Times New Roman" w:hAnsi="Times New Roman" w:cs="Times New Roman"/>
          <w:sz w:val="24"/>
          <w:szCs w:val="24"/>
        </w:rPr>
        <w:t>zkolenia grupowego w zakresie</w:t>
      </w:r>
      <w:r w:rsidR="00DD124F" w:rsidRPr="00173B03">
        <w:rPr>
          <w:rFonts w:ascii="Times New Roman" w:hAnsi="Times New Roman" w:cs="Times New Roman"/>
          <w:sz w:val="24"/>
          <w:szCs w:val="24"/>
        </w:rPr>
        <w:t>:</w:t>
      </w:r>
      <w:r w:rsidR="008F1D49" w:rsidRPr="00173B03">
        <w:rPr>
          <w:rFonts w:ascii="Times New Roman" w:hAnsi="Times New Roman" w:cs="Times New Roman"/>
          <w:sz w:val="24"/>
          <w:szCs w:val="24"/>
        </w:rPr>
        <w:t xml:space="preserve"> </w:t>
      </w:r>
    </w:p>
    <w:p w:rsidR="005A60B3" w:rsidRPr="00173B03" w:rsidRDefault="00DD124F" w:rsidP="00173B03">
      <w:pPr>
        <w:spacing w:after="0" w:line="240" w:lineRule="auto"/>
        <w:jc w:val="both"/>
        <w:rPr>
          <w:rFonts w:ascii="Times New Roman" w:hAnsi="Times New Roman" w:cs="Times New Roman"/>
          <w:b/>
          <w:sz w:val="24"/>
          <w:szCs w:val="24"/>
        </w:rPr>
      </w:pPr>
      <w:r w:rsidRPr="00173B03">
        <w:rPr>
          <w:rFonts w:ascii="Times New Roman" w:hAnsi="Times New Roman" w:cs="Times New Roman"/>
          <w:b/>
          <w:sz w:val="24"/>
          <w:szCs w:val="24"/>
        </w:rPr>
        <w:t>„</w:t>
      </w:r>
      <w:r w:rsidR="00173B03" w:rsidRPr="00173B03">
        <w:rPr>
          <w:rFonts w:ascii="Times New Roman" w:hAnsi="Times New Roman" w:cs="Times New Roman"/>
          <w:b/>
          <w:sz w:val="24"/>
          <w:szCs w:val="24"/>
        </w:rPr>
        <w:t>Kurs spawania met. MAG (135)</w:t>
      </w:r>
      <w:r w:rsidR="00173B03">
        <w:rPr>
          <w:rFonts w:ascii="Times New Roman" w:hAnsi="Times New Roman" w:cs="Times New Roman"/>
          <w:b/>
          <w:sz w:val="24"/>
          <w:szCs w:val="24"/>
        </w:rPr>
        <w:t xml:space="preserve"> </w:t>
      </w:r>
      <w:r w:rsidR="00173B03" w:rsidRPr="00173B03">
        <w:rPr>
          <w:rFonts w:ascii="Times New Roman" w:hAnsi="Times New Roman" w:cs="Times New Roman"/>
          <w:b/>
          <w:sz w:val="24"/>
          <w:szCs w:val="24"/>
        </w:rPr>
        <w:t>- podstawowy</w:t>
      </w:r>
      <w:r w:rsidRPr="00173B03">
        <w:rPr>
          <w:rFonts w:ascii="Times New Roman" w:hAnsi="Times New Roman" w:cs="Times New Roman"/>
          <w:b/>
          <w:sz w:val="24"/>
          <w:szCs w:val="24"/>
        </w:rPr>
        <w:t>”</w:t>
      </w: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8F1D49">
        <w:tc>
          <w:tcPr>
            <w:tcW w:w="9781" w:type="dxa"/>
            <w:shd w:val="clear" w:color="auto" w:fill="D9D9D9"/>
            <w:vAlign w:val="center"/>
          </w:tcPr>
          <w:p w:rsidR="005A60B3" w:rsidRPr="000D3F5A" w:rsidRDefault="005A60B3" w:rsidP="000D3F5A">
            <w:pPr>
              <w:pStyle w:val="Default"/>
              <w:rPr>
                <w:b/>
                <w:bCs/>
                <w:smallCaps/>
              </w:rPr>
            </w:pPr>
            <w:r w:rsidRPr="000D3F5A">
              <w:rPr>
                <w:b/>
                <w:bCs/>
                <w:smallCaps/>
              </w:rPr>
              <w:t>Tryb udzielania zamówienia</w:t>
            </w:r>
          </w:p>
        </w:tc>
      </w:tr>
    </w:tbl>
    <w:p w:rsidR="005A60B3" w:rsidRPr="00BA1393" w:rsidRDefault="005A60B3"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Zlecenie zorganizowa</w:t>
      </w:r>
      <w:r w:rsidR="00DD124F" w:rsidRPr="000D3F5A">
        <w:rPr>
          <w:rFonts w:ascii="Times New Roman" w:hAnsi="Times New Roman" w:cs="Times New Roman"/>
          <w:sz w:val="24"/>
          <w:szCs w:val="24"/>
        </w:rPr>
        <w:t xml:space="preserve">nia i przeprowadzenia </w:t>
      </w:r>
      <w:r w:rsidR="0033003B" w:rsidRPr="000D3F5A">
        <w:rPr>
          <w:rFonts w:ascii="Times New Roman" w:hAnsi="Times New Roman" w:cs="Times New Roman"/>
          <w:sz w:val="24"/>
          <w:szCs w:val="24"/>
        </w:rPr>
        <w:t>szkolenia grupowego</w:t>
      </w:r>
      <w:r w:rsidR="00DD124F" w:rsidRPr="000D3F5A">
        <w:rPr>
          <w:rFonts w:ascii="Times New Roman" w:hAnsi="Times New Roman" w:cs="Times New Roman"/>
          <w:sz w:val="24"/>
          <w:szCs w:val="24"/>
        </w:rPr>
        <w:t xml:space="preserve"> </w:t>
      </w:r>
      <w:r w:rsidR="00321FF4">
        <w:rPr>
          <w:rFonts w:ascii="Times New Roman" w:hAnsi="Times New Roman" w:cs="Times New Roman"/>
          <w:sz w:val="24"/>
          <w:szCs w:val="24"/>
        </w:rPr>
        <w:t xml:space="preserve">zostanie dokonane na </w:t>
      </w:r>
      <w:r w:rsidRPr="000D3F5A">
        <w:rPr>
          <w:rFonts w:ascii="Times New Roman" w:hAnsi="Times New Roman" w:cs="Times New Roman"/>
          <w:sz w:val="24"/>
          <w:szCs w:val="24"/>
        </w:rPr>
        <w:t xml:space="preserve">podstawie </w:t>
      </w:r>
      <w:r w:rsidRPr="00BA1393">
        <w:rPr>
          <w:rFonts w:ascii="Times New Roman" w:hAnsi="Times New Roman" w:cs="Times New Roman"/>
          <w:sz w:val="24"/>
          <w:szCs w:val="24"/>
        </w:rPr>
        <w:t xml:space="preserve">art. </w:t>
      </w:r>
      <w:r w:rsidR="0033003B" w:rsidRPr="00BA1393">
        <w:rPr>
          <w:rFonts w:ascii="Times New Roman" w:hAnsi="Times New Roman" w:cs="Times New Roman"/>
          <w:sz w:val="24"/>
          <w:szCs w:val="24"/>
        </w:rPr>
        <w:t>2 ust. 1</w:t>
      </w:r>
      <w:r w:rsidRPr="00BA1393">
        <w:rPr>
          <w:rFonts w:ascii="Times New Roman" w:hAnsi="Times New Roman" w:cs="Times New Roman"/>
          <w:sz w:val="24"/>
          <w:szCs w:val="24"/>
        </w:rPr>
        <w:t xml:space="preserve"> pkt </w:t>
      </w:r>
      <w:r w:rsidR="0033003B" w:rsidRPr="00BA1393">
        <w:rPr>
          <w:rFonts w:ascii="Times New Roman" w:hAnsi="Times New Roman" w:cs="Times New Roman"/>
          <w:sz w:val="24"/>
          <w:szCs w:val="24"/>
        </w:rPr>
        <w:t>1</w:t>
      </w:r>
      <w:r w:rsidRPr="00BA1393">
        <w:rPr>
          <w:rFonts w:ascii="Times New Roman" w:hAnsi="Times New Roman" w:cs="Times New Roman"/>
          <w:sz w:val="24"/>
          <w:szCs w:val="24"/>
        </w:rPr>
        <w:t xml:space="preserve"> </w:t>
      </w:r>
      <w:r w:rsidR="0033003B" w:rsidRPr="00BA1393">
        <w:rPr>
          <w:rFonts w:ascii="Times New Roman" w:hAnsi="Times New Roman" w:cs="Times New Roman"/>
          <w:sz w:val="24"/>
          <w:szCs w:val="24"/>
        </w:rPr>
        <w:t xml:space="preserve">ustawy z dnia 29 </w:t>
      </w:r>
      <w:r w:rsidRPr="00BA1393">
        <w:rPr>
          <w:rFonts w:ascii="Times New Roman" w:hAnsi="Times New Roman" w:cs="Times New Roman"/>
          <w:sz w:val="24"/>
          <w:szCs w:val="24"/>
        </w:rPr>
        <w:t>stycznia 2004 r. Prawo zamówień publicznych (</w:t>
      </w:r>
      <w:r w:rsidRPr="00BA1393">
        <w:rPr>
          <w:rFonts w:ascii="Times New Roman" w:eastAsia="Times New Roman" w:hAnsi="Times New Roman" w:cs="Times New Roman"/>
          <w:sz w:val="24"/>
          <w:szCs w:val="24"/>
          <w:lang w:eastAsia="pl-PL"/>
        </w:rPr>
        <w:t xml:space="preserve">Dz. U. z </w:t>
      </w:r>
      <w:r w:rsidR="0033003B" w:rsidRPr="00BA1393">
        <w:rPr>
          <w:rFonts w:ascii="Times New Roman" w:eastAsia="Times New Roman" w:hAnsi="Times New Roman" w:cs="Times New Roman"/>
          <w:sz w:val="24"/>
          <w:szCs w:val="24"/>
          <w:lang w:eastAsia="pl-PL"/>
        </w:rPr>
        <w:t>2019</w:t>
      </w:r>
      <w:r w:rsidRPr="00BA1393">
        <w:rPr>
          <w:rFonts w:ascii="Times New Roman" w:eastAsia="Times New Roman" w:hAnsi="Times New Roman" w:cs="Times New Roman"/>
          <w:sz w:val="24"/>
          <w:szCs w:val="24"/>
          <w:lang w:eastAsia="pl-PL"/>
        </w:rPr>
        <w:t xml:space="preserve"> r., poz. </w:t>
      </w:r>
      <w:r w:rsidR="0033003B" w:rsidRPr="00BA1393">
        <w:rPr>
          <w:rFonts w:ascii="Times New Roman" w:eastAsia="Times New Roman" w:hAnsi="Times New Roman" w:cs="Times New Roman"/>
          <w:sz w:val="24"/>
          <w:szCs w:val="24"/>
          <w:lang w:eastAsia="pl-PL"/>
        </w:rPr>
        <w:t xml:space="preserve">2019 </w:t>
      </w:r>
      <w:r w:rsidR="00DD124F" w:rsidRPr="00BA1393">
        <w:rPr>
          <w:rFonts w:ascii="Times New Roman" w:eastAsia="Times New Roman" w:hAnsi="Times New Roman" w:cs="Times New Roman"/>
          <w:sz w:val="24"/>
          <w:szCs w:val="24"/>
          <w:lang w:eastAsia="pl-PL"/>
        </w:rPr>
        <w:t xml:space="preserve">z </w:t>
      </w:r>
      <w:proofErr w:type="spellStart"/>
      <w:r w:rsidR="00DD124F" w:rsidRPr="00BA1393">
        <w:rPr>
          <w:rFonts w:ascii="Times New Roman" w:eastAsia="Times New Roman" w:hAnsi="Times New Roman" w:cs="Times New Roman"/>
          <w:sz w:val="24"/>
          <w:szCs w:val="24"/>
          <w:lang w:eastAsia="pl-PL"/>
        </w:rPr>
        <w:t>p</w:t>
      </w:r>
      <w:r w:rsidR="0033003B" w:rsidRPr="00BA1393">
        <w:rPr>
          <w:rFonts w:ascii="Times New Roman" w:eastAsia="Times New Roman" w:hAnsi="Times New Roman" w:cs="Times New Roman"/>
          <w:sz w:val="24"/>
          <w:szCs w:val="24"/>
          <w:lang w:eastAsia="pl-PL"/>
        </w:rPr>
        <w:t>óźn</w:t>
      </w:r>
      <w:proofErr w:type="spellEnd"/>
      <w:r w:rsidR="00DD124F" w:rsidRPr="00BA1393">
        <w:rPr>
          <w:rFonts w:ascii="Times New Roman" w:eastAsia="Times New Roman" w:hAnsi="Times New Roman" w:cs="Times New Roman"/>
          <w:sz w:val="24"/>
          <w:szCs w:val="24"/>
          <w:lang w:eastAsia="pl-PL"/>
        </w:rPr>
        <w:t>. zm.</w:t>
      </w:r>
      <w:r w:rsidR="00AD508F" w:rsidRPr="00BA1393">
        <w:rPr>
          <w:rFonts w:ascii="Times New Roman" w:eastAsia="Times New Roman" w:hAnsi="Times New Roman" w:cs="Times New Roman"/>
          <w:sz w:val="24"/>
          <w:szCs w:val="24"/>
          <w:lang w:eastAsia="pl-PL"/>
        </w:rPr>
        <w:t>)</w:t>
      </w:r>
      <w:r w:rsidR="006928AF" w:rsidRPr="00BA1393">
        <w:rPr>
          <w:rFonts w:ascii="Times New Roman" w:eastAsia="Times New Roman" w:hAnsi="Times New Roman" w:cs="Times New Roman"/>
          <w:sz w:val="24"/>
          <w:szCs w:val="24"/>
          <w:lang w:eastAsia="pl-PL"/>
        </w:rPr>
        <w:t xml:space="preserve"> </w:t>
      </w:r>
      <w:r w:rsidR="00321FF4" w:rsidRPr="00BA1393">
        <w:rPr>
          <w:rFonts w:ascii="Times New Roman" w:hAnsi="Times New Roman" w:cs="Times New Roman"/>
          <w:sz w:val="24"/>
          <w:szCs w:val="24"/>
        </w:rPr>
        <w:t>tj. bez zastosowania przepisów</w:t>
      </w:r>
      <w:r w:rsidR="00321FF4" w:rsidRPr="00BA1393">
        <w:rPr>
          <w:rFonts w:ascii="Times New Roman" w:hAnsi="Times New Roman" w:cs="Times New Roman"/>
          <w:i/>
          <w:sz w:val="24"/>
          <w:szCs w:val="24"/>
        </w:rPr>
        <w:t xml:space="preserve"> </w:t>
      </w:r>
      <w:r w:rsidRPr="00BA1393">
        <w:rPr>
          <w:rFonts w:ascii="Times New Roman" w:hAnsi="Times New Roman" w:cs="Times New Roman"/>
          <w:i/>
          <w:sz w:val="24"/>
          <w:szCs w:val="24"/>
        </w:rPr>
        <w:t>„</w:t>
      </w:r>
      <w:r w:rsidR="0033003B" w:rsidRPr="00BA1393">
        <w:rPr>
          <w:rStyle w:val="markedcontent"/>
          <w:rFonts w:ascii="Times New Roman" w:hAnsi="Times New Roman" w:cs="Times New Roman"/>
          <w:i/>
          <w:sz w:val="24"/>
          <w:szCs w:val="24"/>
        </w:rPr>
        <w:t>Przepisy ustawy stosuje się do udzielania: 1) zamówień klasycznych oraz organizowania konkursów,</w:t>
      </w:r>
      <w:r w:rsidR="00321FF4" w:rsidRPr="00BA1393">
        <w:rPr>
          <w:rStyle w:val="markedcontent"/>
          <w:rFonts w:ascii="Times New Roman" w:hAnsi="Times New Roman" w:cs="Times New Roman"/>
          <w:i/>
          <w:sz w:val="24"/>
          <w:szCs w:val="24"/>
        </w:rPr>
        <w:t xml:space="preserve"> których wartość jest równa lub </w:t>
      </w:r>
      <w:r w:rsidR="0033003B" w:rsidRPr="00BA1393">
        <w:rPr>
          <w:rStyle w:val="markedcontent"/>
          <w:rFonts w:ascii="Times New Roman" w:hAnsi="Times New Roman" w:cs="Times New Roman"/>
          <w:i/>
          <w:sz w:val="24"/>
          <w:szCs w:val="24"/>
        </w:rPr>
        <w:t>przekracza kwotę 130 000 złotych, przez zamawiających publicznych</w:t>
      </w:r>
      <w:r w:rsidRPr="00BA1393">
        <w:rPr>
          <w:rFonts w:ascii="Times New Roman" w:hAnsi="Times New Roman" w:cs="Times New Roman"/>
          <w:i/>
          <w:sz w:val="24"/>
          <w:szCs w:val="24"/>
        </w:rPr>
        <w:t>”.</w:t>
      </w:r>
    </w:p>
    <w:p w:rsidR="008F7366" w:rsidRPr="000D3F5A" w:rsidRDefault="008F7366" w:rsidP="000D3F5A">
      <w:pPr>
        <w:pStyle w:val="NormalnyWeb"/>
        <w:spacing w:before="0" w:beforeAutospacing="0" w:after="0" w:afterAutospacing="0"/>
        <w:jc w:val="both"/>
        <w:rPr>
          <w:b/>
        </w:rPr>
      </w:pPr>
      <w:r w:rsidRPr="000D3F5A">
        <w:rPr>
          <w:b/>
        </w:rPr>
        <w:t>Zaproszenie do składania propozycji szkoleniowej nie jest ogłoszeniem o zamówienie publiczne.</w:t>
      </w:r>
    </w:p>
    <w:p w:rsidR="007E538F" w:rsidRPr="000D3F5A" w:rsidRDefault="007E538F" w:rsidP="000D3F5A">
      <w:pPr>
        <w:pStyle w:val="NormalnyWeb"/>
        <w:spacing w:before="0" w:beforeAutospacing="0" w:after="0" w:afterAutospacing="0"/>
        <w:jc w:val="both"/>
      </w:pPr>
    </w:p>
    <w:p w:rsidR="005A60B3" w:rsidRPr="000D3F5A" w:rsidRDefault="005A60B3" w:rsidP="000D3F5A">
      <w:pPr>
        <w:pStyle w:val="Bezodstpw"/>
        <w:jc w:val="both"/>
        <w:rPr>
          <w:rFonts w:ascii="Times New Roman" w:hAnsi="Times New Roman"/>
          <w:sz w:val="24"/>
          <w:szCs w:val="24"/>
        </w:rPr>
      </w:pPr>
      <w:r w:rsidRPr="000D3F5A">
        <w:rPr>
          <w:rFonts w:ascii="Times New Roman" w:hAnsi="Times New Roman"/>
          <w:sz w:val="24"/>
          <w:szCs w:val="24"/>
        </w:rPr>
        <w:t>Podstawa prawna:</w:t>
      </w:r>
    </w:p>
    <w:p w:rsidR="005A60B3" w:rsidRPr="000D3F5A" w:rsidRDefault="005A60B3" w:rsidP="00D51171">
      <w:pPr>
        <w:pStyle w:val="Bezodstpw"/>
        <w:numPr>
          <w:ilvl w:val="0"/>
          <w:numId w:val="9"/>
        </w:numPr>
        <w:tabs>
          <w:tab w:val="clear" w:pos="360"/>
        </w:tabs>
        <w:ind w:left="426" w:hanging="426"/>
        <w:jc w:val="both"/>
        <w:rPr>
          <w:rFonts w:ascii="Times New Roman" w:hAnsi="Times New Roman"/>
          <w:sz w:val="24"/>
          <w:szCs w:val="24"/>
        </w:rPr>
      </w:pPr>
      <w:r w:rsidRPr="000D3F5A">
        <w:rPr>
          <w:rFonts w:ascii="Times New Roman" w:hAnsi="Times New Roman"/>
          <w:sz w:val="24"/>
          <w:szCs w:val="24"/>
        </w:rPr>
        <w:t>Ustawa z dnia 29 stycznia 2004 r. Prawo zamówień publicznych</w:t>
      </w:r>
      <w:r w:rsidR="0084142D" w:rsidRPr="000D3F5A">
        <w:rPr>
          <w:rFonts w:ascii="Times New Roman" w:hAnsi="Times New Roman"/>
          <w:sz w:val="24"/>
          <w:szCs w:val="24"/>
        </w:rPr>
        <w:t xml:space="preserve"> (Dz. U. z </w:t>
      </w:r>
      <w:r w:rsidR="0033003B" w:rsidRPr="000D3F5A">
        <w:rPr>
          <w:rFonts w:ascii="Times New Roman" w:hAnsi="Times New Roman"/>
          <w:sz w:val="24"/>
          <w:szCs w:val="24"/>
        </w:rPr>
        <w:t>2019</w:t>
      </w:r>
      <w:r w:rsidR="0084142D" w:rsidRPr="000D3F5A">
        <w:rPr>
          <w:rFonts w:ascii="Times New Roman" w:hAnsi="Times New Roman"/>
          <w:sz w:val="24"/>
          <w:szCs w:val="24"/>
        </w:rPr>
        <w:t xml:space="preserve"> r., poz. </w:t>
      </w:r>
      <w:r w:rsidR="0033003B" w:rsidRPr="000D3F5A">
        <w:rPr>
          <w:rFonts w:ascii="Times New Roman" w:hAnsi="Times New Roman"/>
          <w:sz w:val="24"/>
          <w:szCs w:val="24"/>
        </w:rPr>
        <w:t>2019</w:t>
      </w:r>
      <w:r w:rsidR="00321FF4">
        <w:rPr>
          <w:rFonts w:ascii="Times New Roman" w:hAnsi="Times New Roman"/>
          <w:sz w:val="24"/>
          <w:szCs w:val="24"/>
        </w:rPr>
        <w:t xml:space="preserve"> z </w:t>
      </w:r>
      <w:proofErr w:type="spellStart"/>
      <w:r w:rsidR="00DD124F" w:rsidRPr="000D3F5A">
        <w:rPr>
          <w:rFonts w:ascii="Times New Roman" w:hAnsi="Times New Roman"/>
          <w:sz w:val="24"/>
          <w:szCs w:val="24"/>
        </w:rPr>
        <w:t>p</w:t>
      </w:r>
      <w:r w:rsidR="0033003B" w:rsidRPr="000D3F5A">
        <w:rPr>
          <w:rFonts w:ascii="Times New Roman" w:hAnsi="Times New Roman"/>
          <w:sz w:val="24"/>
          <w:szCs w:val="24"/>
        </w:rPr>
        <w:t>óżn</w:t>
      </w:r>
      <w:proofErr w:type="spellEnd"/>
      <w:r w:rsidR="00DD124F" w:rsidRPr="000D3F5A">
        <w:rPr>
          <w:rFonts w:ascii="Times New Roman" w:hAnsi="Times New Roman"/>
          <w:sz w:val="24"/>
          <w:szCs w:val="24"/>
        </w:rPr>
        <w:t>. zm.</w:t>
      </w:r>
      <w:r w:rsidR="0084142D" w:rsidRPr="000D3F5A">
        <w:rPr>
          <w:rFonts w:ascii="Times New Roman" w:hAnsi="Times New Roman"/>
          <w:sz w:val="24"/>
          <w:szCs w:val="24"/>
        </w:rPr>
        <w:t>)</w:t>
      </w:r>
      <w:r w:rsidRPr="000D3F5A">
        <w:rPr>
          <w:rFonts w:ascii="Times New Roman" w:hAnsi="Times New Roman"/>
          <w:sz w:val="24"/>
          <w:szCs w:val="24"/>
        </w:rPr>
        <w:t>.</w:t>
      </w:r>
    </w:p>
    <w:p w:rsidR="0084142D" w:rsidRPr="000D3F5A" w:rsidRDefault="0084142D" w:rsidP="00D51171">
      <w:pPr>
        <w:pStyle w:val="Bezodstpw"/>
        <w:numPr>
          <w:ilvl w:val="0"/>
          <w:numId w:val="9"/>
        </w:numPr>
        <w:tabs>
          <w:tab w:val="clear" w:pos="360"/>
        </w:tabs>
        <w:ind w:left="426" w:hanging="426"/>
        <w:jc w:val="both"/>
        <w:rPr>
          <w:rFonts w:ascii="Times New Roman" w:hAnsi="Times New Roman"/>
          <w:sz w:val="24"/>
          <w:szCs w:val="24"/>
        </w:rPr>
      </w:pPr>
      <w:r w:rsidRPr="000D3F5A">
        <w:rPr>
          <w:rFonts w:ascii="Times New Roman" w:hAnsi="Times New Roman"/>
          <w:sz w:val="24"/>
          <w:szCs w:val="24"/>
        </w:rPr>
        <w:t xml:space="preserve">Ustawa z dnia 20 kwietnia 2004 r. o promocji zatrudnienia i </w:t>
      </w:r>
      <w:r w:rsidR="003C75DB" w:rsidRPr="000D3F5A">
        <w:rPr>
          <w:rFonts w:ascii="Times New Roman" w:hAnsi="Times New Roman"/>
          <w:sz w:val="24"/>
          <w:szCs w:val="24"/>
        </w:rPr>
        <w:t>instytucjach ryku pracy (Dz. U. </w:t>
      </w:r>
      <w:r w:rsidR="00AD508F" w:rsidRPr="000D3F5A">
        <w:rPr>
          <w:rFonts w:ascii="Times New Roman" w:hAnsi="Times New Roman"/>
          <w:sz w:val="24"/>
          <w:szCs w:val="24"/>
        </w:rPr>
        <w:t>z </w:t>
      </w:r>
      <w:r w:rsidR="0060292A">
        <w:rPr>
          <w:rFonts w:ascii="Times New Roman" w:hAnsi="Times New Roman"/>
          <w:sz w:val="24"/>
          <w:szCs w:val="24"/>
        </w:rPr>
        <w:t>2022</w:t>
      </w:r>
      <w:r w:rsidR="005352C1" w:rsidRPr="000D3F5A">
        <w:rPr>
          <w:rFonts w:ascii="Times New Roman" w:hAnsi="Times New Roman"/>
          <w:sz w:val="24"/>
          <w:szCs w:val="24"/>
        </w:rPr>
        <w:t xml:space="preserve"> r., poz. </w:t>
      </w:r>
      <w:r w:rsidR="0060292A">
        <w:rPr>
          <w:rFonts w:ascii="Times New Roman" w:hAnsi="Times New Roman"/>
          <w:sz w:val="24"/>
          <w:szCs w:val="24"/>
        </w:rPr>
        <w:t>690</w:t>
      </w:r>
      <w:r w:rsidR="0033003B" w:rsidRPr="000D3F5A">
        <w:rPr>
          <w:rFonts w:ascii="Times New Roman" w:hAnsi="Times New Roman"/>
          <w:sz w:val="24"/>
          <w:szCs w:val="24"/>
        </w:rPr>
        <w:t xml:space="preserve"> z </w:t>
      </w:r>
      <w:proofErr w:type="spellStart"/>
      <w:r w:rsidR="0033003B" w:rsidRPr="000D3F5A">
        <w:rPr>
          <w:rFonts w:ascii="Times New Roman" w:hAnsi="Times New Roman"/>
          <w:sz w:val="24"/>
          <w:szCs w:val="24"/>
        </w:rPr>
        <w:t>późn</w:t>
      </w:r>
      <w:proofErr w:type="spellEnd"/>
      <w:r w:rsidR="0033003B" w:rsidRPr="000D3F5A">
        <w:rPr>
          <w:rFonts w:ascii="Times New Roman" w:hAnsi="Times New Roman"/>
          <w:sz w:val="24"/>
          <w:szCs w:val="24"/>
        </w:rPr>
        <w:t>. zm.</w:t>
      </w:r>
      <w:r w:rsidRPr="000D3F5A">
        <w:rPr>
          <w:rFonts w:ascii="Times New Roman" w:hAnsi="Times New Roman"/>
          <w:sz w:val="24"/>
          <w:szCs w:val="24"/>
        </w:rPr>
        <w:t>).</w:t>
      </w:r>
    </w:p>
    <w:p w:rsidR="005A60B3" w:rsidRPr="000D3F5A" w:rsidRDefault="005A60B3" w:rsidP="000D3F5A">
      <w:pPr>
        <w:pStyle w:val="Bezodstpw"/>
        <w:ind w:left="426"/>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800611">
        <w:tc>
          <w:tcPr>
            <w:tcW w:w="9570" w:type="dxa"/>
            <w:shd w:val="clear" w:color="auto" w:fill="D9D9D9"/>
          </w:tcPr>
          <w:p w:rsidR="005A60B3" w:rsidRPr="000D3F5A" w:rsidRDefault="005A60B3" w:rsidP="000D3F5A">
            <w:pPr>
              <w:pStyle w:val="Default"/>
              <w:jc w:val="both"/>
              <w:rPr>
                <w:b/>
                <w:bCs/>
                <w:smallCaps/>
              </w:rPr>
            </w:pPr>
            <w:r w:rsidRPr="000D3F5A">
              <w:rPr>
                <w:b/>
                <w:bCs/>
                <w:smallCaps/>
              </w:rPr>
              <w:t>Informacje ogólne</w:t>
            </w:r>
          </w:p>
        </w:tc>
      </w:tr>
    </w:tbl>
    <w:p w:rsidR="0033003B" w:rsidRPr="000D3F5A" w:rsidRDefault="00800611" w:rsidP="000D3F5A">
      <w:pPr>
        <w:pStyle w:val="NormalnyWeb"/>
        <w:spacing w:before="0" w:beforeAutospacing="0" w:after="0" w:afterAutospacing="0"/>
        <w:jc w:val="both"/>
      </w:pPr>
      <w:r w:rsidRPr="000D3F5A">
        <w:t xml:space="preserve">Szkolenie </w:t>
      </w:r>
      <w:r w:rsidR="00F32676" w:rsidRPr="000D3F5A">
        <w:t>sfinansowane</w:t>
      </w:r>
      <w:r w:rsidR="00F32676" w:rsidRPr="000D3F5A">
        <w:rPr>
          <w:b/>
        </w:rPr>
        <w:t xml:space="preserve"> </w:t>
      </w:r>
      <w:r w:rsidR="00F32676" w:rsidRPr="000D3F5A">
        <w:t>będzie</w:t>
      </w:r>
      <w:r w:rsidR="002133B0" w:rsidRPr="000D3F5A">
        <w:t xml:space="preserve"> po zakończonym szkoleniu</w:t>
      </w:r>
      <w:r w:rsidR="00F32676" w:rsidRPr="000D3F5A">
        <w:t xml:space="preserve"> z</w:t>
      </w:r>
      <w:r w:rsidR="0033003B" w:rsidRPr="000D3F5A">
        <w:t>e</w:t>
      </w:r>
      <w:r w:rsidR="00F32676" w:rsidRPr="000D3F5A">
        <w:t xml:space="preserve"> środków</w:t>
      </w:r>
      <w:r w:rsidR="008F1D49" w:rsidRPr="000D3F5A">
        <w:t xml:space="preserve"> (zgodnie z zawartą umową)</w:t>
      </w:r>
      <w:r w:rsidR="0033003B" w:rsidRPr="000D3F5A">
        <w:t>:</w:t>
      </w:r>
    </w:p>
    <w:p w:rsidR="0033003B" w:rsidRPr="000D3F5A" w:rsidRDefault="0033003B" w:rsidP="00D51171">
      <w:pPr>
        <w:pStyle w:val="NormalnyWeb"/>
        <w:numPr>
          <w:ilvl w:val="0"/>
          <w:numId w:val="17"/>
        </w:numPr>
        <w:spacing w:before="0" w:beforeAutospacing="0" w:after="0" w:afterAutospacing="0"/>
        <w:ind w:left="426" w:hanging="426"/>
        <w:jc w:val="both"/>
      </w:pPr>
      <w:r w:rsidRPr="000D3F5A">
        <w:t>Europejskiego Funduszu Społecznego w ramach Wielkopolskiego Regionalnego Programu Operacyjnego 2014-2020</w:t>
      </w:r>
      <w:r w:rsidR="00B5715A">
        <w:t xml:space="preserve"> </w:t>
      </w:r>
      <w:r w:rsidRPr="000D3F5A">
        <w:t>Oś Priorytetowa 6</w:t>
      </w:r>
      <w:r w:rsidR="00B5715A">
        <w:t xml:space="preserve">, </w:t>
      </w:r>
      <w:r w:rsidRPr="000D3F5A">
        <w:t>Działanie 6.1</w:t>
      </w:r>
    </w:p>
    <w:p w:rsidR="002133B0" w:rsidRPr="000D3F5A" w:rsidRDefault="0033003B" w:rsidP="000D3F5A">
      <w:pPr>
        <w:pStyle w:val="NormalnyWeb"/>
        <w:spacing w:before="0" w:beforeAutospacing="0" w:after="0" w:afterAutospacing="0"/>
        <w:ind w:left="426"/>
        <w:jc w:val="both"/>
      </w:pPr>
      <w:r w:rsidRPr="000D3F5A">
        <w:t xml:space="preserve">Tytuł projektu: Aktywizacja zawodowa osób bezrobotnych i poszukujących pracy </w:t>
      </w:r>
      <w:r w:rsidR="002133B0" w:rsidRPr="000D3F5A">
        <w:t>w powiecie obornickim (V), dalej WRPO (V)</w:t>
      </w:r>
      <w:r w:rsidR="00131ECC" w:rsidRPr="000D3F5A">
        <w:t>.</w:t>
      </w:r>
    </w:p>
    <w:p w:rsidR="0060292A" w:rsidRPr="000D3F5A" w:rsidRDefault="0060292A" w:rsidP="0060292A">
      <w:pPr>
        <w:pStyle w:val="NormalnyWeb"/>
        <w:spacing w:before="0" w:beforeAutospacing="0" w:after="0" w:afterAutospacing="0"/>
        <w:ind w:left="426"/>
        <w:jc w:val="both"/>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5A60B3" w:rsidRPr="000D3F5A" w:rsidTr="00AD508F">
        <w:tc>
          <w:tcPr>
            <w:tcW w:w="9344" w:type="dxa"/>
            <w:shd w:val="clear" w:color="auto" w:fill="D9D9D9"/>
          </w:tcPr>
          <w:p w:rsidR="005A60B3" w:rsidRPr="000D3F5A" w:rsidRDefault="005A60B3" w:rsidP="000D3F5A">
            <w:pPr>
              <w:pStyle w:val="Default"/>
              <w:jc w:val="both"/>
              <w:rPr>
                <w:b/>
                <w:bCs/>
                <w:smallCaps/>
              </w:rPr>
            </w:pPr>
            <w:r w:rsidRPr="000D3F5A">
              <w:rPr>
                <w:b/>
                <w:bCs/>
                <w:smallCaps/>
              </w:rPr>
              <w:t>Opis przedmiotu zamówienia oraz zakres programowy</w:t>
            </w:r>
          </w:p>
        </w:tc>
      </w:tr>
    </w:tbl>
    <w:p w:rsidR="00D97640" w:rsidRPr="00173B03" w:rsidRDefault="00D97640" w:rsidP="00173B03">
      <w:pPr>
        <w:rPr>
          <w:rFonts w:ascii="Times New Roman" w:hAnsi="Times New Roman" w:cs="Times New Roman"/>
          <w:b/>
          <w:sz w:val="24"/>
          <w:szCs w:val="24"/>
        </w:rPr>
      </w:pPr>
      <w:r w:rsidRPr="00173B03">
        <w:rPr>
          <w:rFonts w:ascii="Times New Roman" w:eastAsia="Times New Roman" w:hAnsi="Times New Roman" w:cs="Times New Roman"/>
          <w:b/>
          <w:sz w:val="24"/>
          <w:szCs w:val="24"/>
          <w:lang w:eastAsia="pl-PL"/>
        </w:rPr>
        <w:t>„</w:t>
      </w:r>
      <w:r w:rsidR="00173B03" w:rsidRPr="00173B03">
        <w:rPr>
          <w:rFonts w:ascii="Times New Roman" w:hAnsi="Times New Roman" w:cs="Times New Roman"/>
          <w:b/>
          <w:sz w:val="24"/>
          <w:szCs w:val="24"/>
        </w:rPr>
        <w:t>Kurs spawania met. MAG (135) - podstawowy</w:t>
      </w:r>
      <w:r w:rsidR="004645DF" w:rsidRPr="00173B03">
        <w:rPr>
          <w:rStyle w:val="markedcontent"/>
          <w:rFonts w:ascii="Times New Roman" w:hAnsi="Times New Roman" w:cs="Times New Roman"/>
          <w:b/>
          <w:sz w:val="24"/>
          <w:szCs w:val="24"/>
        </w:rPr>
        <w:t>”</w:t>
      </w:r>
      <w:r w:rsidR="0016206A" w:rsidRPr="00173B03">
        <w:rPr>
          <w:rFonts w:ascii="Times New Roman" w:eastAsia="Times New Roman" w:hAnsi="Times New Roman" w:cs="Times New Roman"/>
          <w:b/>
          <w:sz w:val="24"/>
          <w:szCs w:val="24"/>
          <w:lang w:eastAsia="pl-PL"/>
        </w:rPr>
        <w:t>.</w:t>
      </w:r>
    </w:p>
    <w:p w:rsidR="009A3B9B" w:rsidRDefault="009A3B9B" w:rsidP="000D3F5A">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Kod. CPV: 80500000-9 usługi szkoleniowe</w:t>
      </w:r>
    </w:p>
    <w:p w:rsidR="009A3B9B" w:rsidRDefault="009A3B9B" w:rsidP="000D3F5A">
      <w:pPr>
        <w:spacing w:after="0" w:line="240" w:lineRule="auto"/>
        <w:jc w:val="both"/>
        <w:rPr>
          <w:rFonts w:ascii="Times New Roman" w:eastAsia="Times New Roman" w:hAnsi="Times New Roman" w:cs="Times New Roman"/>
          <w:b/>
          <w:sz w:val="24"/>
          <w:szCs w:val="24"/>
          <w:lang w:eastAsia="pl-PL"/>
        </w:rPr>
      </w:pPr>
    </w:p>
    <w:p w:rsidR="00A35692" w:rsidRPr="006F04F8" w:rsidRDefault="00A35692" w:rsidP="00A35692">
      <w:pPr>
        <w:spacing w:after="0" w:line="240" w:lineRule="auto"/>
        <w:jc w:val="both"/>
        <w:rPr>
          <w:rFonts w:ascii="Times New Roman" w:eastAsia="Times New Roman" w:hAnsi="Times New Roman" w:cs="Times New Roman"/>
          <w:b/>
          <w:sz w:val="24"/>
          <w:szCs w:val="24"/>
          <w:u w:val="single"/>
          <w:lang w:eastAsia="pl-PL"/>
        </w:rPr>
      </w:pPr>
      <w:r w:rsidRPr="00AD508F">
        <w:rPr>
          <w:rFonts w:ascii="Times New Roman" w:eastAsia="Times New Roman" w:hAnsi="Times New Roman" w:cs="Times New Roman"/>
          <w:sz w:val="24"/>
          <w:szCs w:val="24"/>
          <w:lang w:eastAsia="pl-PL"/>
        </w:rPr>
        <w:t xml:space="preserve">Przedmiotem zamówienia jest </w:t>
      </w:r>
      <w:r w:rsidR="00EB54F6">
        <w:rPr>
          <w:rFonts w:ascii="Times New Roman" w:eastAsia="Times New Roman" w:hAnsi="Times New Roman" w:cs="Times New Roman"/>
          <w:sz w:val="24"/>
          <w:szCs w:val="24"/>
          <w:lang w:eastAsia="pl-PL"/>
        </w:rPr>
        <w:t>zorganizowanie</w:t>
      </w:r>
      <w:r w:rsidRPr="00AD508F">
        <w:rPr>
          <w:rFonts w:ascii="Times New Roman" w:eastAsia="Times New Roman" w:hAnsi="Times New Roman" w:cs="Times New Roman"/>
          <w:sz w:val="24"/>
          <w:szCs w:val="24"/>
          <w:lang w:eastAsia="pl-PL"/>
        </w:rPr>
        <w:t xml:space="preserve"> i przeprowadzenie kursu </w:t>
      </w:r>
      <w:r>
        <w:rPr>
          <w:rFonts w:ascii="Times New Roman" w:eastAsia="Times New Roman" w:hAnsi="Times New Roman" w:cs="Times New Roman"/>
          <w:color w:val="000000"/>
          <w:sz w:val="24"/>
          <w:szCs w:val="24"/>
          <w:lang w:eastAsia="pl-PL"/>
        </w:rPr>
        <w:t xml:space="preserve">spawania metodą MAG - </w:t>
      </w:r>
      <w:r>
        <w:rPr>
          <w:rFonts w:ascii="Times New Roman" w:eastAsia="Times New Roman" w:hAnsi="Times New Roman"/>
          <w:sz w:val="24"/>
          <w:szCs w:val="24"/>
          <w:lang w:eastAsia="pl-PL"/>
        </w:rPr>
        <w:t>kursu spawania podstawowego blach i rur spoinami pachwinowymi w zakresie met. MAG (135).</w:t>
      </w:r>
    </w:p>
    <w:p w:rsidR="00A35692" w:rsidRPr="00AD508F" w:rsidRDefault="00A35692" w:rsidP="00A35692">
      <w:pPr>
        <w:spacing w:after="0" w:line="240" w:lineRule="auto"/>
        <w:jc w:val="both"/>
        <w:rPr>
          <w:rFonts w:ascii="Times New Roman" w:eastAsia="Times New Roman" w:hAnsi="Times New Roman" w:cs="Times New Roman"/>
          <w:sz w:val="24"/>
          <w:szCs w:val="24"/>
          <w:lang w:eastAsia="pl-PL"/>
        </w:rPr>
      </w:pPr>
      <w:r w:rsidRPr="00AD508F">
        <w:rPr>
          <w:rFonts w:ascii="Times New Roman" w:eastAsia="Times New Roman" w:hAnsi="Times New Roman" w:cs="Times New Roman"/>
          <w:sz w:val="24"/>
          <w:szCs w:val="24"/>
          <w:lang w:eastAsia="pl-PL"/>
        </w:rPr>
        <w:t>Celem szkolenia jest przygotowanie kursantów do egzaminu końcowego według Wytycznych Instytutu Spawalnictwa, a w dalszym etapie do podjęcia zatrudnienia w charakterze spawacza poprzez umożliwienie uczestnikom kursu zdobycia wiedzy i umiejętności w zakresie wykonywania spoin w obrębie wskazanej metody.</w:t>
      </w:r>
      <w:r>
        <w:rPr>
          <w:rFonts w:ascii="Times New Roman" w:eastAsia="Times New Roman" w:hAnsi="Times New Roman" w:cs="Times New Roman"/>
          <w:sz w:val="24"/>
          <w:szCs w:val="24"/>
          <w:lang w:eastAsia="pl-PL"/>
        </w:rPr>
        <w:t xml:space="preserve"> Koszt egzaminu należy wliczyć w koszty szkolenia.</w:t>
      </w:r>
    </w:p>
    <w:p w:rsidR="00EB54F6" w:rsidRDefault="00A35692" w:rsidP="00A35692">
      <w:pPr>
        <w:spacing w:after="0" w:line="240" w:lineRule="auto"/>
        <w:jc w:val="both"/>
        <w:rPr>
          <w:rFonts w:ascii="Times New Roman" w:eastAsia="Times New Roman" w:hAnsi="Times New Roman" w:cs="Times New Roman"/>
          <w:sz w:val="24"/>
          <w:szCs w:val="24"/>
          <w:lang w:eastAsia="pl-PL"/>
        </w:rPr>
      </w:pPr>
      <w:r w:rsidRPr="00AD508F">
        <w:rPr>
          <w:rFonts w:ascii="Times New Roman" w:eastAsia="Times New Roman" w:hAnsi="Times New Roman" w:cs="Times New Roman"/>
          <w:sz w:val="24"/>
          <w:szCs w:val="24"/>
          <w:lang w:eastAsia="pl-PL"/>
        </w:rPr>
        <w:t>Szkolenie skierowane jest do osób bezrobotnych zarejestrowanych w Powiatowym Urzędzie Pracy w Obornikach, które posiadają wykształcenie minimum pod</w:t>
      </w:r>
      <w:r w:rsidR="00EB54F6">
        <w:rPr>
          <w:rFonts w:ascii="Times New Roman" w:eastAsia="Times New Roman" w:hAnsi="Times New Roman" w:cs="Times New Roman"/>
          <w:sz w:val="24"/>
          <w:szCs w:val="24"/>
          <w:lang w:eastAsia="pl-PL"/>
        </w:rPr>
        <w:t xml:space="preserve">stawowe. </w:t>
      </w:r>
    </w:p>
    <w:p w:rsidR="00A35692" w:rsidRPr="00AD508F" w:rsidRDefault="00A35692" w:rsidP="00A35692">
      <w:pPr>
        <w:spacing w:after="0" w:line="240" w:lineRule="auto"/>
        <w:jc w:val="both"/>
        <w:rPr>
          <w:rFonts w:ascii="Times New Roman" w:eastAsia="Times New Roman" w:hAnsi="Times New Roman" w:cs="Times New Roman"/>
          <w:b/>
          <w:bCs/>
          <w:sz w:val="24"/>
          <w:szCs w:val="24"/>
          <w:lang w:eastAsia="pl-PL"/>
        </w:rPr>
      </w:pPr>
      <w:r w:rsidRPr="00AD508F">
        <w:rPr>
          <w:rFonts w:ascii="Times New Roman" w:eastAsia="Times New Roman" w:hAnsi="Times New Roman" w:cs="Times New Roman"/>
          <w:sz w:val="24"/>
          <w:szCs w:val="24"/>
          <w:lang w:eastAsia="pl-PL"/>
        </w:rPr>
        <w:lastRenderedPageBreak/>
        <w:t>Każda osoba skierowana na kurs winna nabyć umiejętności we</w:t>
      </w:r>
      <w:r>
        <w:rPr>
          <w:rFonts w:ascii="Times New Roman" w:eastAsia="Times New Roman" w:hAnsi="Times New Roman" w:cs="Times New Roman"/>
          <w:sz w:val="24"/>
          <w:szCs w:val="24"/>
          <w:lang w:eastAsia="pl-PL"/>
        </w:rPr>
        <w:t xml:space="preserve"> wskazanej metodzie spawania, w </w:t>
      </w:r>
      <w:r w:rsidRPr="00AD508F">
        <w:rPr>
          <w:rFonts w:ascii="Times New Roman" w:eastAsia="Times New Roman" w:hAnsi="Times New Roman" w:cs="Times New Roman"/>
          <w:sz w:val="24"/>
          <w:szCs w:val="24"/>
          <w:lang w:eastAsia="pl-PL"/>
        </w:rPr>
        <w:t>zakresie umożliwiającym przystąpienie do egzaminu końcowego. Koszty egzaminu powinny być wliczone w koszt szkolenia.</w:t>
      </w:r>
    </w:p>
    <w:p w:rsidR="00A35692" w:rsidRPr="0016206A" w:rsidRDefault="00A35692" w:rsidP="00A35692">
      <w:pPr>
        <w:spacing w:after="0" w:line="240" w:lineRule="auto"/>
        <w:jc w:val="both"/>
        <w:rPr>
          <w:rFonts w:ascii="Times New Roman" w:eastAsia="Times New Roman" w:hAnsi="Times New Roman" w:cs="Times New Roman"/>
          <w:b/>
          <w:sz w:val="24"/>
          <w:szCs w:val="24"/>
          <w:lang w:eastAsia="pl-PL"/>
        </w:rPr>
      </w:pPr>
    </w:p>
    <w:p w:rsidR="009C3033" w:rsidRDefault="009C3033" w:rsidP="000D3F5A">
      <w:pPr>
        <w:spacing w:after="0" w:line="240" w:lineRule="auto"/>
        <w:jc w:val="both"/>
        <w:rPr>
          <w:rFonts w:ascii="Times New Roman" w:eastAsia="Times New Roman" w:hAnsi="Times New Roman" w:cs="Times New Roman"/>
          <w:sz w:val="24"/>
          <w:szCs w:val="24"/>
          <w:lang w:eastAsia="pl-PL"/>
        </w:rPr>
      </w:pPr>
      <w:r w:rsidRPr="000D3F5A">
        <w:rPr>
          <w:rFonts w:ascii="Times New Roman" w:eastAsia="Times New Roman" w:hAnsi="Times New Roman" w:cs="Times New Roman"/>
          <w:sz w:val="24"/>
          <w:szCs w:val="24"/>
          <w:lang w:eastAsia="pl-PL"/>
        </w:rPr>
        <w:t>Planowane jest szkol</w:t>
      </w:r>
      <w:r w:rsidR="000D3F5A">
        <w:rPr>
          <w:rFonts w:ascii="Times New Roman" w:eastAsia="Times New Roman" w:hAnsi="Times New Roman" w:cs="Times New Roman"/>
          <w:sz w:val="24"/>
          <w:szCs w:val="24"/>
          <w:lang w:eastAsia="pl-PL"/>
        </w:rPr>
        <w:t xml:space="preserve">enie </w:t>
      </w:r>
      <w:r w:rsidR="007D75E5">
        <w:rPr>
          <w:rFonts w:ascii="Times New Roman" w:eastAsia="Times New Roman" w:hAnsi="Times New Roman" w:cs="Times New Roman"/>
          <w:sz w:val="24"/>
          <w:szCs w:val="24"/>
          <w:lang w:eastAsia="pl-PL"/>
        </w:rPr>
        <w:t xml:space="preserve">dla 5 osób </w:t>
      </w:r>
      <w:r w:rsidR="008D2F32">
        <w:rPr>
          <w:rFonts w:ascii="Times New Roman" w:eastAsia="Times New Roman" w:hAnsi="Times New Roman" w:cs="Times New Roman"/>
          <w:sz w:val="24"/>
          <w:szCs w:val="24"/>
          <w:lang w:eastAsia="pl-PL"/>
        </w:rPr>
        <w:t>w jednej grupie szkoleniowej.</w:t>
      </w:r>
    </w:p>
    <w:p w:rsidR="008D2F32" w:rsidRDefault="008D2F32" w:rsidP="000D3F5A">
      <w:pPr>
        <w:spacing w:after="0" w:line="240" w:lineRule="auto"/>
        <w:jc w:val="both"/>
        <w:rPr>
          <w:rFonts w:ascii="Times New Roman" w:eastAsia="Times New Roman" w:hAnsi="Times New Roman" w:cs="Times New Roman"/>
          <w:sz w:val="24"/>
          <w:szCs w:val="24"/>
          <w:lang w:eastAsia="pl-PL"/>
        </w:rPr>
      </w:pPr>
    </w:p>
    <w:p w:rsidR="00BA1393" w:rsidRPr="000D3F5A" w:rsidRDefault="00BA1393" w:rsidP="000D3F5A">
      <w:pPr>
        <w:spacing w:after="0" w:line="240" w:lineRule="auto"/>
        <w:jc w:val="both"/>
        <w:rPr>
          <w:rFonts w:ascii="Times New Roman" w:eastAsia="Times New Roman" w:hAnsi="Times New Roman" w:cs="Times New Roman"/>
          <w:sz w:val="24"/>
          <w:szCs w:val="24"/>
          <w:lang w:eastAsia="pl-PL"/>
        </w:rPr>
      </w:pPr>
    </w:p>
    <w:p w:rsidR="006F04F8" w:rsidRDefault="0016206A" w:rsidP="006F04F8">
      <w:pPr>
        <w:spacing w:after="0" w:line="240" w:lineRule="auto"/>
        <w:jc w:val="both"/>
        <w:rPr>
          <w:rFonts w:ascii="Times New Roman" w:eastAsia="Times New Roman" w:hAnsi="Times New Roman" w:cs="Times New Roman"/>
          <w:b/>
          <w:sz w:val="24"/>
          <w:szCs w:val="24"/>
          <w:u w:val="single"/>
          <w:lang w:eastAsia="pl-PL"/>
        </w:rPr>
      </w:pPr>
      <w:r w:rsidRPr="0016206A">
        <w:rPr>
          <w:rFonts w:ascii="Times New Roman" w:eastAsia="Times New Roman" w:hAnsi="Times New Roman" w:cs="Times New Roman"/>
          <w:b/>
          <w:sz w:val="24"/>
          <w:szCs w:val="24"/>
          <w:u w:val="single"/>
          <w:lang w:eastAsia="pl-PL"/>
        </w:rPr>
        <w:t>Program szkolenia powinien zawierać m. in.:</w:t>
      </w:r>
    </w:p>
    <w:p w:rsidR="004F78A8" w:rsidRPr="00AD508F" w:rsidRDefault="006F04F8" w:rsidP="004F78A8">
      <w:pPr>
        <w:spacing w:after="0" w:line="240" w:lineRule="auto"/>
        <w:jc w:val="both"/>
        <w:rPr>
          <w:rFonts w:ascii="Times New Roman" w:eastAsia="Times New Roman" w:hAnsi="Times New Roman" w:cs="Times New Roman"/>
          <w:sz w:val="24"/>
          <w:szCs w:val="24"/>
          <w:lang w:eastAsia="pl-PL"/>
        </w:rPr>
      </w:pPr>
      <w:r w:rsidRPr="006F04F8">
        <w:rPr>
          <w:rFonts w:ascii="Times New Roman" w:hAnsi="Times New Roman" w:cs="Times New Roman"/>
          <w:sz w:val="24"/>
          <w:szCs w:val="24"/>
        </w:rPr>
        <w:t xml:space="preserve">Program szkolenia (należy wypełnić Załącznik nr 1 i 2 do Formularza propozycji szkolenia - </w:t>
      </w:r>
      <w:r w:rsidRPr="006F04F8">
        <w:rPr>
          <w:rFonts w:ascii="Times New Roman" w:hAnsi="Times New Roman" w:cs="Times New Roman"/>
          <w:b/>
          <w:sz w:val="24"/>
          <w:szCs w:val="24"/>
        </w:rPr>
        <w:t>program</w:t>
      </w:r>
      <w:r w:rsidRPr="006F04F8">
        <w:rPr>
          <w:rFonts w:ascii="Times New Roman" w:hAnsi="Times New Roman" w:cs="Times New Roman"/>
          <w:b/>
          <w:color w:val="FF0000"/>
          <w:sz w:val="24"/>
          <w:szCs w:val="24"/>
        </w:rPr>
        <w:t xml:space="preserve"> </w:t>
      </w:r>
      <w:r w:rsidRPr="006F04F8">
        <w:rPr>
          <w:rFonts w:ascii="Times New Roman" w:hAnsi="Times New Roman" w:cs="Times New Roman"/>
          <w:b/>
          <w:sz w:val="24"/>
          <w:szCs w:val="24"/>
        </w:rPr>
        <w:t>szkolenia i harmonogram szkolenia</w:t>
      </w:r>
      <w:r w:rsidRPr="006F04F8">
        <w:rPr>
          <w:rFonts w:ascii="Times New Roman" w:hAnsi="Times New Roman" w:cs="Times New Roman"/>
          <w:sz w:val="24"/>
          <w:szCs w:val="24"/>
        </w:rPr>
        <w:t>)</w:t>
      </w:r>
      <w:r>
        <w:rPr>
          <w:rFonts w:ascii="Times New Roman" w:hAnsi="Times New Roman" w:cs="Times New Roman"/>
          <w:sz w:val="24"/>
          <w:szCs w:val="24"/>
        </w:rPr>
        <w:t xml:space="preserve"> </w:t>
      </w:r>
      <w:r w:rsidR="004F78A8" w:rsidRPr="00AD508F">
        <w:rPr>
          <w:rFonts w:ascii="Times New Roman" w:eastAsia="Times New Roman" w:hAnsi="Times New Roman" w:cs="Times New Roman"/>
          <w:sz w:val="24"/>
          <w:szCs w:val="24"/>
          <w:lang w:eastAsia="pl-PL"/>
        </w:rPr>
        <w:t>ma uwzględniać zróżnicowany poziom kwalifikacji i wiedzy uczestników szkolenia oraz obejmować wia</w:t>
      </w:r>
      <w:r w:rsidR="00A35692">
        <w:rPr>
          <w:rFonts w:ascii="Times New Roman" w:eastAsia="Times New Roman" w:hAnsi="Times New Roman" w:cs="Times New Roman"/>
          <w:sz w:val="24"/>
          <w:szCs w:val="24"/>
          <w:lang w:eastAsia="pl-PL"/>
        </w:rPr>
        <w:t>domości i umiejętności zgodne z </w:t>
      </w:r>
      <w:r w:rsidR="004F78A8" w:rsidRPr="00AD508F">
        <w:rPr>
          <w:rFonts w:ascii="Times New Roman" w:eastAsia="Times New Roman" w:hAnsi="Times New Roman" w:cs="Times New Roman"/>
          <w:sz w:val="24"/>
          <w:szCs w:val="24"/>
          <w:lang w:eastAsia="pl-PL"/>
        </w:rPr>
        <w:t>Wytycznymi Instytutu Spawalnictwa w Gliwicach. Program szkolenia ma przygotować uczestników do zdobycia kwalifikacji spawalniczych, o których mowa w Rozporządzeniu Ministra Gospodarki z dnia 27 kwietnia 2000 r. w sprawie bezpieczeństwa i higieny pracy przy pracach spawalniczych (Dz. U. Nr 40, poz. 470). Zgodnie z przepisami rozporządzenia przez kwalifikacje spawalnicze należy rozumieć ukończenie odpowiedniego przeszk</w:t>
      </w:r>
      <w:r w:rsidR="00A35692">
        <w:rPr>
          <w:rFonts w:ascii="Times New Roman" w:eastAsia="Times New Roman" w:hAnsi="Times New Roman" w:cs="Times New Roman"/>
          <w:sz w:val="24"/>
          <w:szCs w:val="24"/>
          <w:lang w:eastAsia="pl-PL"/>
        </w:rPr>
        <w:t>olenia teoretycznego i </w:t>
      </w:r>
      <w:r w:rsidR="004F78A8" w:rsidRPr="00AD508F">
        <w:rPr>
          <w:rFonts w:ascii="Times New Roman" w:eastAsia="Times New Roman" w:hAnsi="Times New Roman" w:cs="Times New Roman"/>
          <w:sz w:val="24"/>
          <w:szCs w:val="24"/>
          <w:lang w:eastAsia="pl-PL"/>
        </w:rPr>
        <w:t>praktycznego w zakresie spawalnictwa, potwierdzone egzaminem oraz dokumentem upoważniającym do wykonywania prac spawalniczych.</w:t>
      </w:r>
    </w:p>
    <w:p w:rsidR="006F04F8" w:rsidRDefault="006F04F8" w:rsidP="006F04F8">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Do czasu trwania szkolenia należy doliczyć czas potrzebny do przeprowadzenia egzaminu</w:t>
      </w:r>
      <w:r w:rsidR="004259C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Koszt egzaminu należy doliczyć do kosztów szkolenia.</w:t>
      </w:r>
    </w:p>
    <w:p w:rsidR="00A35692" w:rsidRDefault="006F04F8" w:rsidP="006F04F8">
      <w:pPr>
        <w:spacing w:after="0" w:line="240" w:lineRule="auto"/>
        <w:rPr>
          <w:rFonts w:ascii="Times New Roman" w:hAnsi="Times New Roman"/>
          <w:sz w:val="24"/>
          <w:szCs w:val="24"/>
        </w:rPr>
      </w:pPr>
      <w:r>
        <w:rPr>
          <w:rFonts w:ascii="Times New Roman" w:hAnsi="Times New Roman"/>
          <w:sz w:val="24"/>
          <w:szCs w:val="24"/>
        </w:rPr>
        <w:t>Program szkolenia powinien być zrealizow</w:t>
      </w:r>
      <w:r w:rsidR="007D75E5">
        <w:rPr>
          <w:rFonts w:ascii="Times New Roman" w:hAnsi="Times New Roman"/>
          <w:sz w:val="24"/>
          <w:szCs w:val="24"/>
        </w:rPr>
        <w:t xml:space="preserve">any </w:t>
      </w:r>
      <w:r w:rsidR="00447A2B">
        <w:rPr>
          <w:rFonts w:ascii="Times New Roman" w:hAnsi="Times New Roman"/>
          <w:sz w:val="24"/>
          <w:szCs w:val="24"/>
        </w:rPr>
        <w:t xml:space="preserve">zgodnie z wytycznymi Instytutu Spawalnictwa w Gliwicach. </w:t>
      </w:r>
    </w:p>
    <w:p w:rsidR="0016206A" w:rsidRDefault="0016206A" w:rsidP="000D3F5A">
      <w:pPr>
        <w:spacing w:after="0" w:line="240" w:lineRule="auto"/>
        <w:jc w:val="both"/>
        <w:rPr>
          <w:rFonts w:ascii="Times New Roman" w:eastAsia="Times New Roman" w:hAnsi="Times New Roman" w:cs="Times New Roman"/>
          <w:b/>
          <w:sz w:val="24"/>
          <w:szCs w:val="24"/>
          <w:u w:val="single"/>
          <w:lang w:eastAsia="pl-PL"/>
        </w:rPr>
      </w:pPr>
    </w:p>
    <w:p w:rsidR="00D97640" w:rsidRPr="000D3F5A" w:rsidRDefault="00D528A2" w:rsidP="000D3F5A">
      <w:pPr>
        <w:spacing w:after="0" w:line="240" w:lineRule="auto"/>
        <w:jc w:val="both"/>
        <w:rPr>
          <w:rFonts w:ascii="Times New Roman" w:eastAsia="Times New Roman" w:hAnsi="Times New Roman" w:cs="Times New Roman"/>
          <w:b/>
          <w:bCs/>
          <w:sz w:val="24"/>
          <w:szCs w:val="24"/>
          <w:lang w:eastAsia="pl-PL"/>
        </w:rPr>
      </w:pPr>
      <w:r w:rsidRPr="000D3F5A">
        <w:rPr>
          <w:rFonts w:ascii="Times New Roman" w:eastAsia="Times New Roman" w:hAnsi="Times New Roman" w:cs="Times New Roman"/>
          <w:b/>
          <w:sz w:val="24"/>
          <w:szCs w:val="24"/>
          <w:u w:val="single"/>
          <w:lang w:eastAsia="pl-PL"/>
        </w:rPr>
        <w:t>Istotne postanowienia zamówienia</w:t>
      </w:r>
    </w:p>
    <w:p w:rsidR="00B5715A" w:rsidRDefault="00986D8B" w:rsidP="00D51171">
      <w:pPr>
        <w:pStyle w:val="Akapitzlist"/>
        <w:numPr>
          <w:ilvl w:val="0"/>
          <w:numId w:val="18"/>
        </w:numPr>
        <w:ind w:left="284" w:hanging="284"/>
        <w:jc w:val="both"/>
      </w:pPr>
      <w:r w:rsidRPr="000D3F5A">
        <w:t xml:space="preserve">Planowany termin realizacji szkolenia: </w:t>
      </w:r>
      <w:r w:rsidR="00817C9C">
        <w:rPr>
          <w:b/>
        </w:rPr>
        <w:t>październik</w:t>
      </w:r>
      <w:r w:rsidR="004259CA">
        <w:rPr>
          <w:b/>
        </w:rPr>
        <w:t>-listopad</w:t>
      </w:r>
      <w:r w:rsidR="0060292A">
        <w:rPr>
          <w:b/>
        </w:rPr>
        <w:t xml:space="preserve"> 2022</w:t>
      </w:r>
      <w:r w:rsidRPr="000D3F5A">
        <w:rPr>
          <w:b/>
        </w:rPr>
        <w:t xml:space="preserve"> r</w:t>
      </w:r>
      <w:r w:rsidR="00B5715A">
        <w:t>.</w:t>
      </w:r>
    </w:p>
    <w:p w:rsidR="00986D8B" w:rsidRPr="000D3F5A" w:rsidRDefault="0016206A" w:rsidP="00151B4E">
      <w:pPr>
        <w:pStyle w:val="Akapitzlist"/>
        <w:ind w:left="284"/>
        <w:jc w:val="both"/>
      </w:pPr>
      <w:r>
        <w:t xml:space="preserve">Termin realizacji w </w:t>
      </w:r>
      <w:r w:rsidR="00986D8B" w:rsidRPr="000D3F5A">
        <w:t>uzasadnionych przypadkach może ulec zmianie.</w:t>
      </w:r>
    </w:p>
    <w:p w:rsidR="001A6D21" w:rsidRPr="000D3F5A" w:rsidRDefault="00D97640" w:rsidP="000D3F5A">
      <w:pPr>
        <w:pStyle w:val="Akapitzlist"/>
        <w:ind w:left="284"/>
        <w:jc w:val="both"/>
        <w:rPr>
          <w:u w:val="single"/>
        </w:rPr>
      </w:pPr>
      <w:r w:rsidRPr="000D3F5A">
        <w:t>Szczegółowy harmonogr</w:t>
      </w:r>
      <w:r w:rsidR="00302F7A" w:rsidRPr="000D3F5A">
        <w:t xml:space="preserve">am godzin zajęć teoretycznych i </w:t>
      </w:r>
      <w:r w:rsidRPr="000D3F5A">
        <w:t>praktycznych dla grupy Wykonawca przedłoży 5 dni przed terminem rozpoczęcia szkolenia z zachowaniem zasady – min. 25 godzin zegarowych dla każdego uczestnika tygo</w:t>
      </w:r>
      <w:r w:rsidR="00302F7A" w:rsidRPr="000D3F5A">
        <w:t xml:space="preserve">dniowo, a liczba godzin zajęć w </w:t>
      </w:r>
      <w:r w:rsidRPr="000D3F5A">
        <w:t xml:space="preserve">danym </w:t>
      </w:r>
      <w:r w:rsidR="001A466F">
        <w:t>dniu nie może być mniejsza niż 5</w:t>
      </w:r>
      <w:r w:rsidRPr="000D3F5A">
        <w:t xml:space="preserve"> godzin zegarowych i nie większa niż 8 godzin </w:t>
      </w:r>
      <w:r w:rsidRPr="000D3F5A">
        <w:rPr>
          <w:u w:val="single"/>
        </w:rPr>
        <w:t>zegarowych.</w:t>
      </w:r>
    </w:p>
    <w:p w:rsidR="00131ECC" w:rsidRPr="000D3F5A" w:rsidRDefault="00D97640" w:rsidP="00D51171">
      <w:pPr>
        <w:pStyle w:val="Akapitzlist"/>
        <w:numPr>
          <w:ilvl w:val="0"/>
          <w:numId w:val="18"/>
        </w:numPr>
        <w:ind w:left="284" w:hanging="284"/>
        <w:jc w:val="both"/>
      </w:pPr>
      <w:r w:rsidRPr="000D3F5A">
        <w:t>Sposób prowadzenia zajęć powinien być zróżnicowany i uwzględniać poziom uczestników szkolenia.</w:t>
      </w:r>
    </w:p>
    <w:p w:rsidR="00A35692" w:rsidRPr="00A35692" w:rsidRDefault="00A35692" w:rsidP="00A35692">
      <w:pPr>
        <w:pStyle w:val="Akapitzlist"/>
        <w:numPr>
          <w:ilvl w:val="0"/>
          <w:numId w:val="18"/>
        </w:numPr>
        <w:ind w:left="284"/>
        <w:jc w:val="both"/>
      </w:pPr>
      <w:r w:rsidRPr="00A35692">
        <w:rPr>
          <w:bCs/>
        </w:rPr>
        <w:t>Wykonawca musi</w:t>
      </w:r>
      <w:r w:rsidRPr="00A35692">
        <w:rPr>
          <w:b/>
          <w:bCs/>
        </w:rPr>
        <w:t xml:space="preserve"> </w:t>
      </w:r>
      <w:r w:rsidRPr="00A35692">
        <w:rPr>
          <w:bCs/>
        </w:rPr>
        <w:t>zapewnić do realizacji zajęć praktycznych warsztat szkoleniowy wyposażony w niezbędne materiały, urządzenia i sprzęt spawalniczy o stanie technicznym zapewniającym odpowiedni poziom szkolenia oraz w ilości umożliwiającej swobodny dostęp, samodzielną obsługę i naukę przez każdego z uczestników (stanowisko spawalnicze dla uczestnika wyposażone w minimum jedno urządzenie spawalnicze) jak również spełniający wymagania Rozporządzenia Ministra Gospodarki z dnia 27 kwietnia 2000 r. w sprawie bezpieczeństwa i higieny pracy przy pracach spawalniczych. Ponadto Wykonawca musi zapewnić właściwą odzież ochronną i sprzęt ochronny dla każdego uczestnika podczas zajęć praktycznych.</w:t>
      </w:r>
    </w:p>
    <w:p w:rsidR="00321FF4" w:rsidRPr="000D3F5A" w:rsidRDefault="00321FF4" w:rsidP="00D51171">
      <w:pPr>
        <w:pStyle w:val="Akapitzlist"/>
        <w:numPr>
          <w:ilvl w:val="0"/>
          <w:numId w:val="18"/>
        </w:numPr>
        <w:ind w:left="284" w:hanging="284"/>
        <w:jc w:val="both"/>
      </w:pPr>
      <w:r w:rsidRPr="000D3F5A">
        <w:t>Zamawiający nie ponosi odpowiedzialności za szkody wyrządzone przez Wykonawcę podczas wykonywania przedmiotu zamówienia.</w:t>
      </w:r>
    </w:p>
    <w:p w:rsidR="00D97640" w:rsidRPr="000D3F5A" w:rsidRDefault="00D97640" w:rsidP="000D3F5A">
      <w:pPr>
        <w:spacing w:after="0" w:line="240" w:lineRule="auto"/>
        <w:jc w:val="both"/>
        <w:rPr>
          <w:rFonts w:ascii="Times New Roman" w:eastAsia="Times New Roman" w:hAnsi="Times New Roman" w:cs="Times New Roman"/>
          <w:sz w:val="24"/>
          <w:szCs w:val="24"/>
          <w:lang w:eastAsia="pl-PL"/>
        </w:rPr>
      </w:pPr>
    </w:p>
    <w:p w:rsidR="00131ECC"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Materiały szkoleniowe</w:t>
      </w: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 xml:space="preserve">Wykonawca </w:t>
      </w:r>
      <w:r w:rsidR="00D528A2" w:rsidRPr="000D3F5A">
        <w:rPr>
          <w:rFonts w:ascii="Times New Roman" w:hAnsi="Times New Roman" w:cs="Times New Roman"/>
          <w:sz w:val="24"/>
          <w:szCs w:val="24"/>
        </w:rPr>
        <w:t>jest zobowiązany zapewnić wszystkim uczestnikom odpowiednie</w:t>
      </w:r>
      <w:r w:rsidRPr="000D3F5A">
        <w:rPr>
          <w:rFonts w:ascii="Times New Roman" w:hAnsi="Times New Roman" w:cs="Times New Roman"/>
          <w:sz w:val="24"/>
          <w:szCs w:val="24"/>
        </w:rPr>
        <w:t xml:space="preserve"> materiały szkoleniowe w postaci minimum:</w:t>
      </w:r>
    </w:p>
    <w:p w:rsidR="005A60B3" w:rsidRPr="000D3F5A" w:rsidRDefault="005A60B3" w:rsidP="00D51171">
      <w:pPr>
        <w:pStyle w:val="Akapitzlist"/>
        <w:numPr>
          <w:ilvl w:val="0"/>
          <w:numId w:val="12"/>
        </w:numPr>
        <w:ind w:left="284" w:hanging="284"/>
        <w:jc w:val="both"/>
      </w:pPr>
      <w:r w:rsidRPr="000D3F5A">
        <w:t>materiały biurowe: teczka na materiały dydaktyczne, notatnik, długopis, itp.,</w:t>
      </w:r>
    </w:p>
    <w:p w:rsidR="00D528A2" w:rsidRPr="000D3F5A" w:rsidRDefault="005A60B3" w:rsidP="00D51171">
      <w:pPr>
        <w:pStyle w:val="Akapitzlist"/>
        <w:numPr>
          <w:ilvl w:val="0"/>
          <w:numId w:val="12"/>
        </w:numPr>
        <w:ind w:left="284" w:hanging="284"/>
        <w:jc w:val="both"/>
      </w:pPr>
      <w:r w:rsidRPr="000D3F5A">
        <w:t>materiały dydaktyczne niezbędne do utrwalenia wiadomości m</w:t>
      </w:r>
      <w:r w:rsidR="00131ECC" w:rsidRPr="000D3F5A">
        <w:t xml:space="preserve">ogą to być np. </w:t>
      </w:r>
      <w:r w:rsidRPr="000D3F5A">
        <w:t>podręczniki, skrypty obejmujące zagadnienia przekazywanych w trakcie za</w:t>
      </w:r>
      <w:r w:rsidR="00321FF4">
        <w:t>jęć szkoleniowych opracowane na </w:t>
      </w:r>
      <w:r w:rsidRPr="000D3F5A">
        <w:t>podstawie obowiązujących przepisów prawa.</w:t>
      </w:r>
    </w:p>
    <w:p w:rsidR="009313B7" w:rsidRPr="000D3F5A" w:rsidRDefault="009313B7"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lastRenderedPageBreak/>
        <w:t>Materiały szkoleniowe muszą zostać przekazane ka</w:t>
      </w:r>
      <w:r w:rsidR="000D3F5A" w:rsidRPr="000D3F5A">
        <w:rPr>
          <w:rFonts w:ascii="Times New Roman" w:hAnsi="Times New Roman" w:cs="Times New Roman"/>
          <w:sz w:val="24"/>
          <w:szCs w:val="24"/>
        </w:rPr>
        <w:t>żdemu uczestnikowi szkolenia za </w:t>
      </w:r>
      <w:r w:rsidRPr="000D3F5A">
        <w:rPr>
          <w:rFonts w:ascii="Times New Roman" w:hAnsi="Times New Roman" w:cs="Times New Roman"/>
          <w:sz w:val="24"/>
          <w:szCs w:val="24"/>
        </w:rPr>
        <w:t>potwierdzeniem odbioru w pierwszym dniu zajęć.</w:t>
      </w:r>
    </w:p>
    <w:p w:rsidR="00800611" w:rsidRPr="000D3F5A" w:rsidRDefault="00800611" w:rsidP="000D3F5A">
      <w:pPr>
        <w:pStyle w:val="Akapitzlist"/>
        <w:ind w:left="567"/>
        <w:jc w:val="both"/>
      </w:pPr>
    </w:p>
    <w:p w:rsidR="00131ECC"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Ubezpieczenie uczestników szkolenia od następstw nieszczęśliwych wypadków</w:t>
      </w:r>
    </w:p>
    <w:p w:rsidR="000D3F5A" w:rsidRPr="000D3F5A" w:rsidRDefault="005A60B3" w:rsidP="00D51171">
      <w:pPr>
        <w:pStyle w:val="Akapitzlist"/>
        <w:numPr>
          <w:ilvl w:val="1"/>
          <w:numId w:val="3"/>
        </w:numPr>
        <w:ind w:left="426" w:hanging="426"/>
        <w:jc w:val="both"/>
        <w:rPr>
          <w:b/>
          <w:u w:val="single"/>
        </w:rPr>
      </w:pPr>
      <w:r w:rsidRPr="000D3F5A">
        <w:rPr>
          <w:snapToGrid w:val="0"/>
          <w:color w:val="000000"/>
        </w:rPr>
        <w:t xml:space="preserve">Instytucja szkoleniowa </w:t>
      </w:r>
      <w:r w:rsidR="00D413F4" w:rsidRPr="000D3F5A">
        <w:rPr>
          <w:snapToGrid w:val="0"/>
          <w:color w:val="000000"/>
          <w:u w:val="single"/>
        </w:rPr>
        <w:t>NIE JEST</w:t>
      </w:r>
      <w:r w:rsidRPr="000D3F5A">
        <w:rPr>
          <w:snapToGrid w:val="0"/>
          <w:color w:val="000000"/>
        </w:rPr>
        <w:t xml:space="preserve"> </w:t>
      </w:r>
      <w:r w:rsidR="00C818A9" w:rsidRPr="000D3F5A">
        <w:rPr>
          <w:snapToGrid w:val="0"/>
          <w:color w:val="000000"/>
        </w:rPr>
        <w:t>z</w:t>
      </w:r>
      <w:r w:rsidRPr="000D3F5A">
        <w:rPr>
          <w:snapToGrid w:val="0"/>
          <w:color w:val="000000"/>
        </w:rPr>
        <w:t>obowiązana do ubezpieczenia osób bezrobotnych skierowanych na szkolenie, gdyż ubezpieczenie to opłacane jest w ramach przysługującego prawa do stypendium szkoleniowego.</w:t>
      </w:r>
    </w:p>
    <w:p w:rsidR="009B5A1D" w:rsidRPr="000D3F5A" w:rsidRDefault="000D3F5A" w:rsidP="00D51171">
      <w:pPr>
        <w:pStyle w:val="Akapitzlist"/>
        <w:numPr>
          <w:ilvl w:val="1"/>
          <w:numId w:val="3"/>
        </w:numPr>
        <w:ind w:left="426" w:hanging="426"/>
        <w:jc w:val="both"/>
        <w:rPr>
          <w:b/>
          <w:u w:val="single"/>
        </w:rPr>
      </w:pPr>
      <w:r w:rsidRPr="000D3F5A">
        <w:t>W przypadku zaistnienia obowiązku ubezpieczeni</w:t>
      </w:r>
      <w:r w:rsidR="00B5715A">
        <w:t>a Wykonawca zobowiązany jest </w:t>
      </w:r>
      <w:r>
        <w:t>do </w:t>
      </w:r>
      <w:r w:rsidRPr="000D3F5A">
        <w:t>ubezpieczenia od następstw nieszczęśliwych w</w:t>
      </w:r>
      <w:r>
        <w:t>ypadków powstałych w związku ze </w:t>
      </w:r>
      <w:r w:rsidRPr="000D3F5A">
        <w:t>szkoleniem oraz w drodze do miejsca szkolenia i z powrotem wskazanych uczestników szkolenia. Obowiązek ubezpieczenia dotyczy uczestników, którym nie przysługuje stypendium oraz którzy w trakcie szkolenia podjęli zatrudn</w:t>
      </w:r>
      <w:r w:rsidR="00321FF4">
        <w:t xml:space="preserve">ienie, inną pracę zarobkową lub </w:t>
      </w:r>
      <w:r w:rsidRPr="000D3F5A">
        <w:t>działalność gospodarczą (w przypadku kontynuowania nauki). Kosztu ubezpieczenia NNW nie należy wliczać do kosztu szkolenia</w:t>
      </w:r>
      <w:r w:rsidR="00831E31">
        <w:t>, stanowi on wydatek Wykonawcy.</w:t>
      </w:r>
    </w:p>
    <w:p w:rsidR="000D3F5A" w:rsidRDefault="000D3F5A" w:rsidP="000D3F5A">
      <w:pPr>
        <w:spacing w:after="0" w:line="240" w:lineRule="auto"/>
        <w:jc w:val="both"/>
        <w:rPr>
          <w:rFonts w:ascii="Times New Roman" w:hAnsi="Times New Roman" w:cs="Times New Roman"/>
          <w:b/>
          <w:sz w:val="24"/>
          <w:szCs w:val="24"/>
          <w:u w:val="single"/>
        </w:rPr>
      </w:pPr>
    </w:p>
    <w:p w:rsidR="00817C9C" w:rsidRDefault="00817C9C" w:rsidP="000D3F5A">
      <w:pPr>
        <w:spacing w:after="0" w:line="240" w:lineRule="auto"/>
        <w:jc w:val="both"/>
        <w:rPr>
          <w:rFonts w:ascii="Times New Roman" w:hAnsi="Times New Roman" w:cs="Times New Roman"/>
          <w:b/>
          <w:sz w:val="24"/>
          <w:szCs w:val="24"/>
          <w:u w:val="single"/>
        </w:rPr>
      </w:pPr>
    </w:p>
    <w:p w:rsidR="00817C9C" w:rsidRDefault="00817C9C" w:rsidP="000D3F5A">
      <w:pPr>
        <w:spacing w:after="0" w:line="240" w:lineRule="auto"/>
        <w:jc w:val="both"/>
        <w:rPr>
          <w:rFonts w:ascii="Times New Roman" w:hAnsi="Times New Roman" w:cs="Times New Roman"/>
          <w:b/>
          <w:sz w:val="24"/>
          <w:szCs w:val="24"/>
          <w:u w:val="single"/>
        </w:rPr>
      </w:pP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Badania lekarskie</w:t>
      </w: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Zamawiający wymaga od Wykonawcy wskazania w ofercie czy uczestnictwo osoby bezrobot</w:t>
      </w:r>
      <w:r w:rsidR="00321FF4">
        <w:rPr>
          <w:rFonts w:ascii="Times New Roman" w:hAnsi="Times New Roman" w:cs="Times New Roman"/>
          <w:sz w:val="24"/>
          <w:szCs w:val="24"/>
        </w:rPr>
        <w:t>nej w </w:t>
      </w:r>
      <w:r w:rsidRPr="000D3F5A">
        <w:rPr>
          <w:rFonts w:ascii="Times New Roman" w:hAnsi="Times New Roman" w:cs="Times New Roman"/>
          <w:sz w:val="24"/>
          <w:szCs w:val="24"/>
        </w:rPr>
        <w:t>szkoleniu wymaga wcześniejszego skierowania na badania lekarskie.</w:t>
      </w: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W przypadku takiego wymogu, skierowanie oraz przeprowadzenie badań lekarskich osób bezrobotnych będących uczestnikami szkolenia organizuje Zamawiający przed jego rozpoczęciem. Zamawiający ponosi koszty badań lekarskich.</w:t>
      </w:r>
    </w:p>
    <w:p w:rsidR="005A60B3" w:rsidRPr="000D3F5A" w:rsidRDefault="005A60B3" w:rsidP="000D3F5A">
      <w:pPr>
        <w:pStyle w:val="Akapitzlist"/>
        <w:ind w:left="426"/>
        <w:jc w:val="both"/>
      </w:pP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Liczba uczestników szkolenia</w:t>
      </w:r>
    </w:p>
    <w:p w:rsidR="006C6C5A"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sz w:val="24"/>
          <w:szCs w:val="24"/>
        </w:rPr>
        <w:t xml:space="preserve">Kandydaci na szkolenie zostaną wybrani przez Zamawiającego. Wybrany </w:t>
      </w:r>
      <w:r w:rsidR="000B6442" w:rsidRPr="000D3F5A">
        <w:rPr>
          <w:rFonts w:ascii="Times New Roman" w:hAnsi="Times New Roman" w:cs="Times New Roman"/>
          <w:sz w:val="24"/>
          <w:szCs w:val="24"/>
        </w:rPr>
        <w:t>Wykonawca po </w:t>
      </w:r>
      <w:r w:rsidRPr="000D3F5A">
        <w:rPr>
          <w:rFonts w:ascii="Times New Roman" w:hAnsi="Times New Roman" w:cs="Times New Roman"/>
          <w:sz w:val="24"/>
          <w:szCs w:val="24"/>
        </w:rPr>
        <w:t xml:space="preserve">podpisaniu umowy, a przed rozpoczęciem szkolenia, otrzyma wykaz osób skierowanych przez Powiatowy Urząd Pracy w Obornikach zakwalifikowanych do szkolenia. Na szkolenie zostanie skierowanych </w:t>
      </w:r>
      <w:r w:rsidR="006C6C5A" w:rsidRPr="000D3F5A">
        <w:rPr>
          <w:rFonts w:ascii="Times New Roman" w:hAnsi="Times New Roman" w:cs="Times New Roman"/>
          <w:sz w:val="24"/>
          <w:szCs w:val="24"/>
        </w:rPr>
        <w:t xml:space="preserve">łącznie </w:t>
      </w:r>
      <w:r w:rsidR="00817C9C">
        <w:rPr>
          <w:rFonts w:ascii="Times New Roman" w:hAnsi="Times New Roman" w:cs="Times New Roman"/>
          <w:sz w:val="24"/>
          <w:szCs w:val="24"/>
        </w:rPr>
        <w:t>5</w:t>
      </w:r>
      <w:r w:rsidRPr="000D3F5A">
        <w:rPr>
          <w:rFonts w:ascii="Times New Roman" w:hAnsi="Times New Roman" w:cs="Times New Roman"/>
          <w:sz w:val="24"/>
          <w:szCs w:val="24"/>
        </w:rPr>
        <w:t xml:space="preserve"> uczestników.</w:t>
      </w:r>
    </w:p>
    <w:p w:rsidR="005A60B3" w:rsidRPr="000D3F5A"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i/>
          <w:sz w:val="24"/>
          <w:szCs w:val="24"/>
        </w:rPr>
        <w:t>Jeżeli uczestnik przerwie szkolenie w okresie nieprzekraczającym 20% łącznego okresu trwania szkolenia lub odmówi udziału w szkoleni</w:t>
      </w:r>
      <w:r w:rsidR="00831E31">
        <w:rPr>
          <w:rFonts w:ascii="Times New Roman" w:hAnsi="Times New Roman" w:cs="Times New Roman"/>
          <w:i/>
          <w:sz w:val="24"/>
          <w:szCs w:val="24"/>
        </w:rPr>
        <w:t xml:space="preserve">u Zamawiający może skierować na </w:t>
      </w:r>
      <w:r w:rsidRPr="000D3F5A">
        <w:rPr>
          <w:rFonts w:ascii="Times New Roman" w:hAnsi="Times New Roman" w:cs="Times New Roman"/>
          <w:i/>
          <w:sz w:val="24"/>
          <w:szCs w:val="24"/>
        </w:rPr>
        <w:t>zwolnione miejsce inną osobę bezrobotną, która zobowiązana jest realizować ob</w:t>
      </w:r>
      <w:r w:rsidR="00321FF4">
        <w:rPr>
          <w:rFonts w:ascii="Times New Roman" w:hAnsi="Times New Roman" w:cs="Times New Roman"/>
          <w:i/>
          <w:sz w:val="24"/>
          <w:szCs w:val="24"/>
        </w:rPr>
        <w:t xml:space="preserve">owiązki uczestnika szkolenia na </w:t>
      </w:r>
      <w:r w:rsidRPr="000D3F5A">
        <w:rPr>
          <w:rFonts w:ascii="Times New Roman" w:hAnsi="Times New Roman" w:cs="Times New Roman"/>
          <w:i/>
          <w:sz w:val="24"/>
          <w:szCs w:val="24"/>
        </w:rPr>
        <w:t>zasadach określonych niniejszą umową. W każdym przypadku przerwania szkolenia przez uczestnika zapłata należności za jego szkolenie i osoby wstępu</w:t>
      </w:r>
      <w:r w:rsidR="00321FF4">
        <w:rPr>
          <w:rFonts w:ascii="Times New Roman" w:hAnsi="Times New Roman" w:cs="Times New Roman"/>
          <w:i/>
          <w:sz w:val="24"/>
          <w:szCs w:val="24"/>
        </w:rPr>
        <w:t xml:space="preserve">jącej na jego miejsce nastąpi w </w:t>
      </w:r>
      <w:r w:rsidRPr="000D3F5A">
        <w:rPr>
          <w:rFonts w:ascii="Times New Roman" w:hAnsi="Times New Roman" w:cs="Times New Roman"/>
          <w:i/>
          <w:sz w:val="24"/>
          <w:szCs w:val="24"/>
        </w:rPr>
        <w:t>sposób proporcjonalny</w:t>
      </w:r>
      <w:r w:rsidR="00831E31">
        <w:rPr>
          <w:rFonts w:ascii="Times New Roman" w:hAnsi="Times New Roman" w:cs="Times New Roman"/>
          <w:i/>
          <w:sz w:val="24"/>
          <w:szCs w:val="24"/>
        </w:rPr>
        <w:t xml:space="preserve"> do liczby godzin, w których te </w:t>
      </w:r>
      <w:r w:rsidRPr="000D3F5A">
        <w:rPr>
          <w:rFonts w:ascii="Times New Roman" w:hAnsi="Times New Roman" w:cs="Times New Roman"/>
          <w:i/>
          <w:sz w:val="24"/>
          <w:szCs w:val="24"/>
        </w:rPr>
        <w:t>osoby uczestniczyły.</w:t>
      </w:r>
    </w:p>
    <w:p w:rsidR="005A60B3" w:rsidRPr="000D3F5A" w:rsidRDefault="005A60B3" w:rsidP="000D3F5A">
      <w:pPr>
        <w:spacing w:after="0" w:line="240" w:lineRule="auto"/>
        <w:jc w:val="both"/>
        <w:rPr>
          <w:rFonts w:ascii="Times New Roman" w:hAnsi="Times New Roman" w:cs="Times New Roman"/>
          <w:b/>
          <w:sz w:val="24"/>
          <w:szCs w:val="24"/>
        </w:rPr>
      </w:pPr>
    </w:p>
    <w:p w:rsidR="005A60B3" w:rsidRPr="000D3F5A" w:rsidRDefault="001A466F" w:rsidP="000D3F5A">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Termin i c</w:t>
      </w:r>
      <w:r w:rsidR="000B6442" w:rsidRPr="000D3F5A">
        <w:rPr>
          <w:rFonts w:ascii="Times New Roman" w:hAnsi="Times New Roman" w:cs="Times New Roman"/>
          <w:b/>
          <w:sz w:val="24"/>
          <w:szCs w:val="24"/>
          <w:u w:val="single"/>
        </w:rPr>
        <w:t>zas trwania szkolenia</w:t>
      </w:r>
    </w:p>
    <w:p w:rsidR="001A466F" w:rsidRPr="000D3F5A" w:rsidRDefault="001A466F" w:rsidP="001A466F">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Zamawiający z wybranym Wykonawcą ustali dokładną datę realiza</w:t>
      </w:r>
      <w:r>
        <w:rPr>
          <w:rFonts w:ascii="Times New Roman" w:hAnsi="Times New Roman" w:cs="Times New Roman"/>
          <w:sz w:val="24"/>
          <w:szCs w:val="24"/>
        </w:rPr>
        <w:t>cji szkolenia, co oznacza, że w </w:t>
      </w:r>
      <w:r w:rsidRPr="000D3F5A">
        <w:rPr>
          <w:rFonts w:ascii="Times New Roman" w:hAnsi="Times New Roman" w:cs="Times New Roman"/>
          <w:sz w:val="24"/>
          <w:szCs w:val="24"/>
        </w:rPr>
        <w:t>przedziale czasowym zostanie uszczegółowiona data realizacji szkolenia.</w:t>
      </w:r>
    </w:p>
    <w:p w:rsidR="001A466F" w:rsidRPr="004259CA" w:rsidRDefault="001A466F" w:rsidP="00E7111D">
      <w:pPr>
        <w:pStyle w:val="NormalnyWeb"/>
        <w:spacing w:before="0" w:beforeAutospacing="0" w:after="0" w:afterAutospacing="0"/>
        <w:jc w:val="both"/>
        <w:rPr>
          <w:b/>
        </w:rPr>
      </w:pPr>
      <w:r w:rsidRPr="000D3F5A">
        <w:t>Termin realizacji sz</w:t>
      </w:r>
      <w:r w:rsidR="00013A95">
        <w:t xml:space="preserve">kolenia: </w:t>
      </w:r>
      <w:r w:rsidR="008824BD" w:rsidRPr="004259CA">
        <w:rPr>
          <w:b/>
        </w:rPr>
        <w:t>październik</w:t>
      </w:r>
      <w:r w:rsidR="0060292A" w:rsidRPr="004259CA">
        <w:rPr>
          <w:b/>
        </w:rPr>
        <w:t xml:space="preserve"> </w:t>
      </w:r>
      <w:r w:rsidR="004259CA" w:rsidRPr="004259CA">
        <w:rPr>
          <w:b/>
        </w:rPr>
        <w:t xml:space="preserve">– listopad </w:t>
      </w:r>
      <w:r w:rsidR="0060292A" w:rsidRPr="004259CA">
        <w:rPr>
          <w:b/>
        </w:rPr>
        <w:t>2022</w:t>
      </w:r>
    </w:p>
    <w:p w:rsidR="00247424" w:rsidRPr="000D3F5A" w:rsidRDefault="008F6345"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Do całkowitej liczby</w:t>
      </w:r>
      <w:r w:rsidR="00247424" w:rsidRPr="000D3F5A">
        <w:rPr>
          <w:rFonts w:ascii="Times New Roman" w:hAnsi="Times New Roman" w:cs="Times New Roman"/>
          <w:sz w:val="24"/>
          <w:szCs w:val="24"/>
        </w:rPr>
        <w:t xml:space="preserve"> godzin szkolenia należy </w:t>
      </w:r>
      <w:r w:rsidRPr="000D3F5A">
        <w:rPr>
          <w:rFonts w:ascii="Times New Roman" w:hAnsi="Times New Roman" w:cs="Times New Roman"/>
          <w:sz w:val="24"/>
          <w:szCs w:val="24"/>
        </w:rPr>
        <w:t>doliczyć</w:t>
      </w:r>
      <w:r w:rsidR="00247424" w:rsidRPr="000D3F5A">
        <w:rPr>
          <w:rFonts w:ascii="Times New Roman" w:hAnsi="Times New Roman" w:cs="Times New Roman"/>
          <w:sz w:val="24"/>
          <w:szCs w:val="24"/>
        </w:rPr>
        <w:t xml:space="preserve"> liczbę godzin egzaminu.</w:t>
      </w:r>
    </w:p>
    <w:p w:rsidR="005A60B3" w:rsidRPr="000D3F5A" w:rsidRDefault="0046174B" w:rsidP="000D3F5A">
      <w:pPr>
        <w:spacing w:after="0" w:line="240" w:lineRule="auto"/>
        <w:jc w:val="both"/>
        <w:rPr>
          <w:rFonts w:ascii="Times New Roman" w:hAnsi="Times New Roman" w:cs="Times New Roman"/>
          <w:b/>
          <w:sz w:val="24"/>
          <w:szCs w:val="24"/>
        </w:rPr>
      </w:pPr>
      <w:r w:rsidRPr="000D3F5A">
        <w:rPr>
          <w:rFonts w:ascii="Times New Roman" w:hAnsi="Times New Roman" w:cs="Times New Roman"/>
          <w:sz w:val="24"/>
          <w:szCs w:val="24"/>
        </w:rPr>
        <w:t>Z</w:t>
      </w:r>
      <w:r w:rsidR="005A60B3" w:rsidRPr="000D3F5A">
        <w:rPr>
          <w:rFonts w:ascii="Times New Roman" w:hAnsi="Times New Roman" w:cs="Times New Roman"/>
          <w:sz w:val="24"/>
          <w:szCs w:val="24"/>
        </w:rPr>
        <w:t xml:space="preserve">godnie z art. 40 ust. 4 ustawy o promocji zatrudnienia i instytucjach rynku pracy, szkolenia organizowane dla osób bezrobotnych muszą odbywać się według planu nauczania obejmującego przeciętnie </w:t>
      </w:r>
      <w:r w:rsidR="005A60B3" w:rsidRPr="000D3F5A">
        <w:rPr>
          <w:rFonts w:ascii="Times New Roman" w:hAnsi="Times New Roman" w:cs="Times New Roman"/>
          <w:b/>
          <w:sz w:val="24"/>
          <w:szCs w:val="24"/>
        </w:rPr>
        <w:t>nie mniej</w:t>
      </w:r>
      <w:r w:rsidR="005A60B3" w:rsidRPr="000D3F5A">
        <w:rPr>
          <w:rFonts w:ascii="Times New Roman" w:hAnsi="Times New Roman" w:cs="Times New Roman"/>
          <w:sz w:val="24"/>
          <w:szCs w:val="24"/>
        </w:rPr>
        <w:t xml:space="preserve"> niż 25 godzin zegarowych zajęć w tygodniu</w:t>
      </w:r>
      <w:r w:rsidR="006C6C5A" w:rsidRPr="000D3F5A">
        <w:rPr>
          <w:rFonts w:ascii="Times New Roman" w:hAnsi="Times New Roman" w:cs="Times New Roman"/>
          <w:sz w:val="24"/>
          <w:szCs w:val="24"/>
        </w:rPr>
        <w:t>, chyba że przepisy odrębne przewidują niższy wymiar szkolenia</w:t>
      </w:r>
      <w:r w:rsidR="005A60B3" w:rsidRPr="000D3F5A">
        <w:rPr>
          <w:rFonts w:ascii="Times New Roman" w:hAnsi="Times New Roman" w:cs="Times New Roman"/>
          <w:sz w:val="24"/>
          <w:szCs w:val="24"/>
        </w:rPr>
        <w:t>.</w:t>
      </w:r>
    </w:p>
    <w:p w:rsidR="006C6E45" w:rsidRPr="000D3F5A" w:rsidRDefault="00831E31" w:rsidP="000D3F5A">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Kurs winien być prowadzony od </w:t>
      </w:r>
      <w:r w:rsidR="005A60B3" w:rsidRPr="000D3F5A">
        <w:rPr>
          <w:rFonts w:ascii="Times New Roman" w:hAnsi="Times New Roman" w:cs="Times New Roman"/>
          <w:bCs/>
          <w:sz w:val="24"/>
          <w:szCs w:val="24"/>
        </w:rPr>
        <w:t>poniedziałku do piątku</w:t>
      </w:r>
      <w:r w:rsidR="00A35538" w:rsidRPr="000D3F5A">
        <w:rPr>
          <w:rFonts w:ascii="Times New Roman" w:hAnsi="Times New Roman" w:cs="Times New Roman"/>
          <w:bCs/>
          <w:sz w:val="24"/>
          <w:szCs w:val="24"/>
        </w:rPr>
        <w:t xml:space="preserve"> w godzinach pomiędzy 8</w:t>
      </w:r>
      <w:r w:rsidR="00A35538" w:rsidRPr="000D3F5A">
        <w:rPr>
          <w:rFonts w:ascii="Times New Roman" w:hAnsi="Times New Roman" w:cs="Times New Roman"/>
          <w:bCs/>
          <w:sz w:val="24"/>
          <w:szCs w:val="24"/>
          <w:vertAlign w:val="superscript"/>
        </w:rPr>
        <w:t>00</w:t>
      </w:r>
      <w:r w:rsidR="00A35538" w:rsidRPr="000D3F5A">
        <w:rPr>
          <w:rFonts w:ascii="Times New Roman" w:hAnsi="Times New Roman" w:cs="Times New Roman"/>
          <w:bCs/>
          <w:sz w:val="24"/>
          <w:szCs w:val="24"/>
        </w:rPr>
        <w:t xml:space="preserve"> a 17</w:t>
      </w:r>
      <w:r w:rsidR="00A35538" w:rsidRPr="000D3F5A">
        <w:rPr>
          <w:rFonts w:ascii="Times New Roman" w:hAnsi="Times New Roman" w:cs="Times New Roman"/>
          <w:bCs/>
          <w:sz w:val="24"/>
          <w:szCs w:val="24"/>
          <w:vertAlign w:val="superscript"/>
        </w:rPr>
        <w:t>00</w:t>
      </w:r>
      <w:r w:rsidR="005A60B3" w:rsidRPr="000D3F5A">
        <w:rPr>
          <w:rFonts w:ascii="Times New Roman" w:hAnsi="Times New Roman" w:cs="Times New Roman"/>
          <w:bCs/>
          <w:sz w:val="24"/>
          <w:szCs w:val="24"/>
        </w:rPr>
        <w:t>, liczba godzin zajęć w danym d</w:t>
      </w:r>
      <w:r w:rsidR="00131FEE" w:rsidRPr="000D3F5A">
        <w:rPr>
          <w:rFonts w:ascii="Times New Roman" w:hAnsi="Times New Roman" w:cs="Times New Roman"/>
          <w:bCs/>
          <w:sz w:val="24"/>
          <w:szCs w:val="24"/>
        </w:rPr>
        <w:t>niu nie może być mniejsza niż</w:t>
      </w:r>
      <w:r w:rsidR="00321FF4">
        <w:rPr>
          <w:rFonts w:ascii="Times New Roman" w:hAnsi="Times New Roman" w:cs="Times New Roman"/>
          <w:bCs/>
          <w:sz w:val="24"/>
          <w:szCs w:val="24"/>
        </w:rPr>
        <w:t xml:space="preserve"> 5</w:t>
      </w:r>
      <w:r w:rsidR="006C6E45" w:rsidRPr="000D3F5A">
        <w:rPr>
          <w:rFonts w:ascii="Times New Roman" w:hAnsi="Times New Roman" w:cs="Times New Roman"/>
          <w:bCs/>
          <w:sz w:val="24"/>
          <w:szCs w:val="24"/>
        </w:rPr>
        <w:t xml:space="preserve"> </w:t>
      </w:r>
      <w:r w:rsidR="005A60B3" w:rsidRPr="000D3F5A">
        <w:rPr>
          <w:rFonts w:ascii="Times New Roman" w:hAnsi="Times New Roman" w:cs="Times New Roman"/>
          <w:bCs/>
          <w:sz w:val="24"/>
          <w:szCs w:val="24"/>
        </w:rPr>
        <w:t>godzin zegarowych</w:t>
      </w:r>
      <w:r w:rsidR="00C818A9" w:rsidRPr="000D3F5A">
        <w:rPr>
          <w:rFonts w:ascii="Times New Roman" w:hAnsi="Times New Roman" w:cs="Times New Roman"/>
          <w:bCs/>
          <w:sz w:val="24"/>
          <w:szCs w:val="24"/>
        </w:rPr>
        <w:t xml:space="preserve"> i nie większa niż 8 godzin zegarowych</w:t>
      </w:r>
      <w:r w:rsidR="005A60B3" w:rsidRPr="000D3F5A">
        <w:rPr>
          <w:rFonts w:ascii="Times New Roman" w:hAnsi="Times New Roman" w:cs="Times New Roman"/>
          <w:bCs/>
          <w:sz w:val="24"/>
          <w:szCs w:val="24"/>
        </w:rPr>
        <w:t>. Przerwy pomiędzy poszczególnym</w:t>
      </w:r>
      <w:r w:rsidR="00627806">
        <w:rPr>
          <w:rFonts w:ascii="Times New Roman" w:hAnsi="Times New Roman" w:cs="Times New Roman"/>
          <w:bCs/>
          <w:sz w:val="24"/>
          <w:szCs w:val="24"/>
        </w:rPr>
        <w:t>i</w:t>
      </w:r>
      <w:r w:rsidR="005A60B3" w:rsidRPr="000D3F5A">
        <w:rPr>
          <w:rFonts w:ascii="Times New Roman" w:hAnsi="Times New Roman" w:cs="Times New Roman"/>
          <w:bCs/>
          <w:sz w:val="24"/>
          <w:szCs w:val="24"/>
        </w:rPr>
        <w:t xml:space="preserve"> zajęciami teoretycznymi nie m</w:t>
      </w:r>
      <w:r w:rsidR="006C6E45" w:rsidRPr="000D3F5A">
        <w:rPr>
          <w:rFonts w:ascii="Times New Roman" w:hAnsi="Times New Roman" w:cs="Times New Roman"/>
          <w:bCs/>
          <w:sz w:val="24"/>
          <w:szCs w:val="24"/>
        </w:rPr>
        <w:t xml:space="preserve">ogą być dłuższe niż 15 minut, a </w:t>
      </w:r>
      <w:r w:rsidR="005A60B3" w:rsidRPr="000D3F5A">
        <w:rPr>
          <w:rFonts w:ascii="Times New Roman" w:hAnsi="Times New Roman" w:cs="Times New Roman"/>
          <w:bCs/>
          <w:sz w:val="24"/>
          <w:szCs w:val="24"/>
        </w:rPr>
        <w:t>łączny czas trwania przerw w ciągu jedne</w:t>
      </w:r>
      <w:r w:rsidR="007605CF" w:rsidRPr="000D3F5A">
        <w:rPr>
          <w:rFonts w:ascii="Times New Roman" w:hAnsi="Times New Roman" w:cs="Times New Roman"/>
          <w:bCs/>
          <w:sz w:val="24"/>
          <w:szCs w:val="24"/>
        </w:rPr>
        <w:t>go dnia nie może przekroczyć 90 </w:t>
      </w:r>
      <w:r w:rsidR="006C6E45" w:rsidRPr="000D3F5A">
        <w:rPr>
          <w:rFonts w:ascii="Times New Roman" w:hAnsi="Times New Roman" w:cs="Times New Roman"/>
          <w:bCs/>
          <w:sz w:val="24"/>
          <w:szCs w:val="24"/>
        </w:rPr>
        <w:t xml:space="preserve">minut. Za </w:t>
      </w:r>
      <w:r w:rsidR="005A60B3" w:rsidRPr="000D3F5A">
        <w:rPr>
          <w:rFonts w:ascii="Times New Roman" w:hAnsi="Times New Roman" w:cs="Times New Roman"/>
          <w:bCs/>
          <w:sz w:val="24"/>
          <w:szCs w:val="24"/>
        </w:rPr>
        <w:t>wyjątkiem kiedy przepisy odrębne stanowią inaczej.</w:t>
      </w:r>
    </w:p>
    <w:p w:rsidR="005A60B3" w:rsidRPr="000D3F5A" w:rsidRDefault="005A60B3" w:rsidP="000D3F5A">
      <w:pPr>
        <w:spacing w:after="0" w:line="240" w:lineRule="auto"/>
        <w:jc w:val="both"/>
        <w:rPr>
          <w:rFonts w:ascii="Times New Roman" w:hAnsi="Times New Roman" w:cs="Times New Roman"/>
          <w:b/>
          <w:sz w:val="24"/>
          <w:szCs w:val="24"/>
        </w:rPr>
      </w:pPr>
      <w:r w:rsidRPr="000D3F5A">
        <w:rPr>
          <w:rFonts w:ascii="Times New Roman" w:hAnsi="Times New Roman" w:cs="Times New Roman"/>
          <w:i/>
          <w:sz w:val="24"/>
          <w:szCs w:val="24"/>
        </w:rPr>
        <w:lastRenderedPageBreak/>
        <w:t>Zamawiający dopuszcza możliwość zmiany harmonogramu szkolenia o ile zachowany zostanie całkowity czas trwania szkolenia. Zmiana wymaga powiadomienia i akceptacji Zamawiającego.</w:t>
      </w:r>
    </w:p>
    <w:p w:rsidR="005A60B3" w:rsidRPr="000D3F5A" w:rsidRDefault="005A60B3" w:rsidP="000D3F5A">
      <w:pPr>
        <w:pStyle w:val="Tekstpodstawowy"/>
        <w:spacing w:after="0"/>
        <w:jc w:val="both"/>
        <w:rPr>
          <w:b/>
        </w:rPr>
      </w:pPr>
    </w:p>
    <w:p w:rsidR="005A60B3" w:rsidRDefault="005A60B3" w:rsidP="000D3F5A">
      <w:pPr>
        <w:spacing w:after="0" w:line="240" w:lineRule="auto"/>
        <w:jc w:val="both"/>
        <w:rPr>
          <w:rFonts w:ascii="Times New Roman" w:hAnsi="Times New Roman" w:cs="Times New Roman"/>
          <w:b/>
          <w:sz w:val="24"/>
          <w:szCs w:val="24"/>
          <w:u w:val="single"/>
        </w:rPr>
      </w:pPr>
      <w:r w:rsidRPr="000D3F5A">
        <w:rPr>
          <w:rFonts w:ascii="Times New Roman" w:hAnsi="Times New Roman" w:cs="Times New Roman"/>
          <w:b/>
          <w:sz w:val="24"/>
          <w:szCs w:val="24"/>
          <w:u w:val="single"/>
        </w:rPr>
        <w:t>Miejsce przeprowadzenia szkolenia</w:t>
      </w:r>
    </w:p>
    <w:p w:rsidR="004259CA" w:rsidRPr="004259CA" w:rsidRDefault="004259CA" w:rsidP="004F78A8">
      <w:pPr>
        <w:pStyle w:val="Akapitzlist"/>
        <w:numPr>
          <w:ilvl w:val="0"/>
          <w:numId w:val="26"/>
        </w:numPr>
        <w:ind w:left="426" w:hanging="426"/>
        <w:jc w:val="both"/>
        <w:rPr>
          <w:b/>
        </w:rPr>
      </w:pPr>
      <w:r w:rsidRPr="00A400E3">
        <w:t>Zamawiający dopuszcza przeprowadzenie szkolenia poz</w:t>
      </w:r>
      <w:r>
        <w:t>a powiatem obornickim (jednak w </w:t>
      </w:r>
      <w:r w:rsidRPr="00A400E3">
        <w:t xml:space="preserve">odległości nie większej niż 70 km w jedną stronę, licząc od siedziby Urzędu). </w:t>
      </w:r>
      <w:r>
        <w:t xml:space="preserve">Jeżeli szkolenie odbywać się będzie poza terenem powiatu obornickiego </w:t>
      </w:r>
      <w:r w:rsidRPr="00A400E3">
        <w:t>Wykonawca zobowiązany jest do dowozu uczestników z miejsca sied</w:t>
      </w:r>
      <w:r>
        <w:t>ziby Powiatowego Urzędu Pracy w </w:t>
      </w:r>
      <w:r w:rsidRPr="00A400E3">
        <w:t>Obornikach do</w:t>
      </w:r>
      <w:r>
        <w:t xml:space="preserve"> miejsca prowadzenia szkolenia. W </w:t>
      </w:r>
      <w:r w:rsidRPr="00A400E3">
        <w:t xml:space="preserve">przypadku prowadzenia zajęć teoretycznych i </w:t>
      </w:r>
      <w:r>
        <w:t>praktycznych tego samego dnia w </w:t>
      </w:r>
      <w:r w:rsidRPr="00A400E3">
        <w:t>różnych miejscach Wykonawca zobowiązuje się do dowozu uczestników sz</w:t>
      </w:r>
      <w:r>
        <w:t>kolenia (odległość większa niż 2 kilometry</w:t>
      </w:r>
      <w:r w:rsidRPr="00A400E3">
        <w:t>).</w:t>
      </w:r>
      <w:r>
        <w:t xml:space="preserve"> </w:t>
      </w:r>
      <w:r w:rsidRPr="00A400E3">
        <w:t>Czas dowozu nie jest czasem szkolenia.</w:t>
      </w:r>
    </w:p>
    <w:p w:rsidR="004F78A8" w:rsidRPr="004F78A8" w:rsidRDefault="009313B7" w:rsidP="004F78A8">
      <w:pPr>
        <w:pStyle w:val="Akapitzlist"/>
        <w:numPr>
          <w:ilvl w:val="0"/>
          <w:numId w:val="26"/>
        </w:numPr>
        <w:ind w:left="426"/>
        <w:jc w:val="both"/>
        <w:rPr>
          <w:b/>
        </w:rPr>
      </w:pPr>
      <w:r w:rsidRPr="000D3F5A">
        <w:t>Wykonawca zobowiązany jest do realizacji szkolenia z zachowaniem reżimu sanitarnego wynikającego z odrębnych przepisów.</w:t>
      </w:r>
    </w:p>
    <w:p w:rsidR="005A60B3" w:rsidRPr="004F78A8" w:rsidRDefault="005A60B3" w:rsidP="004F78A8">
      <w:pPr>
        <w:pStyle w:val="Akapitzlist"/>
        <w:numPr>
          <w:ilvl w:val="0"/>
          <w:numId w:val="26"/>
        </w:numPr>
        <w:ind w:left="426"/>
        <w:jc w:val="both"/>
        <w:rPr>
          <w:b/>
        </w:rPr>
      </w:pPr>
      <w:r w:rsidRPr="000D3F5A">
        <w:t>Wykonawca musi zapewnić uczestnikom szkolenia swobodny dostęp do pomieszczeń sanitarnych w budynku, w którym będą odbywały się zaję</w:t>
      </w:r>
      <w:r w:rsidR="00A35538" w:rsidRPr="000D3F5A">
        <w:t>cia w ramach szkolenia (tj. WC, </w:t>
      </w:r>
      <w:r w:rsidRPr="000D3F5A">
        <w:t>umywalka wraz z dostępem do ciepłej wody), dostęp do niezbędnych środków czystości (tj. papier toaletowy, mydło do rąk, ręczniki papierowe lub suszarka do rąk)</w:t>
      </w:r>
      <w:r w:rsidR="009313B7" w:rsidRPr="000D3F5A">
        <w:t xml:space="preserve"> przez cały czas trwania szkolenia</w:t>
      </w:r>
      <w:r w:rsidRPr="000D3F5A">
        <w:t>.</w:t>
      </w:r>
    </w:p>
    <w:p w:rsidR="009313B7" w:rsidRPr="000D3F5A" w:rsidRDefault="009313B7" w:rsidP="000D3F5A">
      <w:pPr>
        <w:spacing w:after="0" w:line="240" w:lineRule="auto"/>
        <w:jc w:val="both"/>
        <w:rPr>
          <w:rFonts w:ascii="Times New Roman" w:hAnsi="Times New Roman" w:cs="Times New Roman"/>
          <w:i/>
          <w:sz w:val="24"/>
          <w:szCs w:val="24"/>
        </w:rPr>
      </w:pPr>
    </w:p>
    <w:p w:rsidR="00800611" w:rsidRPr="000D3F5A" w:rsidRDefault="005A60B3" w:rsidP="000D3F5A">
      <w:pPr>
        <w:spacing w:after="0" w:line="240" w:lineRule="auto"/>
        <w:jc w:val="both"/>
        <w:rPr>
          <w:rFonts w:ascii="Times New Roman" w:hAnsi="Times New Roman" w:cs="Times New Roman"/>
          <w:b/>
          <w:sz w:val="24"/>
          <w:szCs w:val="24"/>
        </w:rPr>
      </w:pPr>
      <w:r w:rsidRPr="000D3F5A">
        <w:rPr>
          <w:rFonts w:ascii="Times New Roman" w:hAnsi="Times New Roman" w:cs="Times New Roman"/>
          <w:i/>
          <w:sz w:val="24"/>
          <w:szCs w:val="24"/>
        </w:rPr>
        <w:t>Zamawiający dopuszcza możliwość zmiany miejsca szkolenia tylk</w:t>
      </w:r>
      <w:r w:rsidR="00321FF4">
        <w:rPr>
          <w:rFonts w:ascii="Times New Roman" w:hAnsi="Times New Roman" w:cs="Times New Roman"/>
          <w:i/>
          <w:sz w:val="24"/>
          <w:szCs w:val="24"/>
        </w:rPr>
        <w:t>o w przypadkach wynikających ze </w:t>
      </w:r>
      <w:r w:rsidRPr="000D3F5A">
        <w:rPr>
          <w:rFonts w:ascii="Times New Roman" w:hAnsi="Times New Roman" w:cs="Times New Roman"/>
          <w:i/>
          <w:sz w:val="24"/>
          <w:szCs w:val="24"/>
        </w:rPr>
        <w:t>zdarzeń losowych, których na dzień składania ofert nie można było wcześniej przewidzieć. Zmiana wymaga powiadomienia i akceptacji Zamawiającego, nowe miejsce szkolenia musi być zgodne z wymaganiami</w:t>
      </w:r>
      <w:r w:rsidR="00831E31">
        <w:rPr>
          <w:rFonts w:ascii="Times New Roman" w:hAnsi="Times New Roman" w:cs="Times New Roman"/>
          <w:i/>
          <w:sz w:val="24"/>
          <w:szCs w:val="24"/>
        </w:rPr>
        <w:t xml:space="preserve"> oraz standardowo nie gorsze od </w:t>
      </w:r>
      <w:r w:rsidRPr="000D3F5A">
        <w:rPr>
          <w:rFonts w:ascii="Times New Roman" w:hAnsi="Times New Roman" w:cs="Times New Roman"/>
          <w:i/>
          <w:sz w:val="24"/>
          <w:szCs w:val="24"/>
        </w:rPr>
        <w:t>miej</w:t>
      </w:r>
      <w:r w:rsidR="006B4ED3">
        <w:rPr>
          <w:rFonts w:ascii="Times New Roman" w:hAnsi="Times New Roman" w:cs="Times New Roman"/>
          <w:i/>
          <w:sz w:val="24"/>
          <w:szCs w:val="24"/>
        </w:rPr>
        <w:t>sca szkolenia zaproponowanego w </w:t>
      </w:r>
      <w:r w:rsidRPr="000D3F5A">
        <w:rPr>
          <w:rFonts w:ascii="Times New Roman" w:hAnsi="Times New Roman" w:cs="Times New Roman"/>
          <w:i/>
          <w:sz w:val="24"/>
          <w:szCs w:val="24"/>
        </w:rPr>
        <w:t>ofercie.</w:t>
      </w:r>
    </w:p>
    <w:p w:rsidR="009B5A1D" w:rsidRPr="000D3F5A" w:rsidRDefault="009B5A1D" w:rsidP="000D3F5A">
      <w:pPr>
        <w:pStyle w:val="Tekstpodstawowy"/>
        <w:spacing w:after="0"/>
        <w:jc w:val="both"/>
        <w:rPr>
          <w:i/>
        </w:rPr>
      </w:pPr>
    </w:p>
    <w:p w:rsidR="005A60B3" w:rsidRPr="000D3F5A" w:rsidRDefault="005A60B3" w:rsidP="000D3F5A">
      <w:pPr>
        <w:pStyle w:val="Tekstpodstawowy"/>
        <w:spacing w:after="0"/>
        <w:jc w:val="both"/>
        <w:rPr>
          <w:u w:val="single"/>
        </w:rPr>
      </w:pPr>
      <w:r w:rsidRPr="000D3F5A">
        <w:rPr>
          <w:b/>
          <w:bCs/>
          <w:u w:val="single"/>
        </w:rPr>
        <w:t>Wymagania dotyczące zaświadczeń</w:t>
      </w:r>
    </w:p>
    <w:p w:rsidR="0022384C" w:rsidRPr="00A400E3" w:rsidRDefault="009313B7" w:rsidP="0022384C">
      <w:pPr>
        <w:pStyle w:val="Tekstpodstawowy"/>
        <w:spacing w:after="0"/>
        <w:jc w:val="both"/>
      </w:pPr>
      <w:r w:rsidRPr="000D3F5A">
        <w:t>Uczestnicy szkolenia muszą otrzymać zaświadczenie</w:t>
      </w:r>
      <w:r w:rsidR="0022384C">
        <w:t>, o ile odrębne przepisy nie stanowią inaczej,</w:t>
      </w:r>
      <w:r w:rsidRPr="000D3F5A">
        <w:t xml:space="preserve"> </w:t>
      </w:r>
      <w:r w:rsidR="0022384C" w:rsidRPr="00082187">
        <w:t xml:space="preserve">zgodne </w:t>
      </w:r>
      <w:r w:rsidR="0022384C">
        <w:t xml:space="preserve">z obowiązującymi przepisami tj. </w:t>
      </w:r>
      <w:r w:rsidR="0022384C" w:rsidRPr="00082187">
        <w:t xml:space="preserve">zgodnie z § 71 ust. 4 </w:t>
      </w:r>
      <w:r w:rsidR="0022384C">
        <w:t>Rozporządzenia Ministra Pracy i </w:t>
      </w:r>
      <w:r w:rsidR="0022384C" w:rsidRPr="00082187">
        <w:t>Polityki Społecznej z dnia 14 maja 2014 r. w sprawie szczegółowych warunków realizacji oraz trybu i sposobów prowadzenia usług rynku pracy (Dz. U. z 2014 r., poz. 667 z 2014 r.) zawierającego: numer z rejestru, imi</w:t>
      </w:r>
      <w:r w:rsidR="0022384C">
        <w:t xml:space="preserve">ę i </w:t>
      </w:r>
      <w:r w:rsidR="0022384C" w:rsidRPr="00082187">
        <w:t>nazwisko oraz PESEL uczestnika szkolenia, a w przypadku cudzoziemca numer dokumentu stwierdzającego tożsamość, nazwę instytucji szkoleniowej przeprowadzającej szkolenie, formę i nazwę szkolenia, okres trwania szkolenia, miejsce i datę wydania zaświadczenia lub innego dokumentu potwierdzającego ukończenie szko</w:t>
      </w:r>
      <w:r w:rsidR="00321FF4">
        <w:t xml:space="preserve">lenia i </w:t>
      </w:r>
      <w:r w:rsidR="0022384C">
        <w:t xml:space="preserve">uzyskanie umiejętności lub kwalifikacji, tematy i </w:t>
      </w:r>
      <w:r w:rsidR="0022384C" w:rsidRPr="00082187">
        <w:t>wymiar godzin zajęć edukacyjnych, podpis osoby</w:t>
      </w:r>
      <w:r w:rsidR="0022384C" w:rsidRPr="00A400E3">
        <w:t xml:space="preserve"> upoważnionej przez instytucję szkoleniową przeprowadzającą szkolenie </w:t>
      </w:r>
      <w:r w:rsidR="0022384C" w:rsidRPr="0098297E">
        <w:rPr>
          <w:b/>
          <w:u w:val="single"/>
        </w:rPr>
        <w:t>lub</w:t>
      </w:r>
      <w:r w:rsidR="0001115A">
        <w:t xml:space="preserve"> zaświadczenie zgodnie z § 16 ust. 1</w:t>
      </w:r>
      <w:r w:rsidR="0022384C" w:rsidRPr="00A400E3">
        <w:t xml:space="preserve"> Rozporz</w:t>
      </w:r>
      <w:r w:rsidR="0022384C" w:rsidRPr="00A400E3">
        <w:rPr>
          <w:rFonts w:eastAsia="TimesNewRoman"/>
        </w:rPr>
        <w:t>ą</w:t>
      </w:r>
      <w:r w:rsidR="0022384C">
        <w:t>dzeniem Ministra Edukacji Narodowej</w:t>
      </w:r>
      <w:r w:rsidR="0022384C" w:rsidRPr="00A400E3">
        <w:t xml:space="preserve"> z dnia </w:t>
      </w:r>
      <w:r w:rsidR="00321FF4">
        <w:t>08 kwietnia 2019</w:t>
      </w:r>
      <w:r w:rsidR="0022384C" w:rsidRPr="00A400E3">
        <w:t xml:space="preserve"> r. w sprawie kształcenia ustawicznego w formach pozaszkolnych (Dz. U. </w:t>
      </w:r>
      <w:r w:rsidR="0022384C">
        <w:t>z 20</w:t>
      </w:r>
      <w:r w:rsidR="00013A95">
        <w:t>19</w:t>
      </w:r>
      <w:r w:rsidR="0022384C">
        <w:t xml:space="preserve"> r., </w:t>
      </w:r>
      <w:r w:rsidR="00013A95">
        <w:t>poz. 652</w:t>
      </w:r>
      <w:r w:rsidR="0022384C" w:rsidRPr="00A400E3">
        <w:t>), wzór zaświadc</w:t>
      </w:r>
      <w:r w:rsidR="00013A95">
        <w:t>zenia określa załącznik nr 3</w:t>
      </w:r>
      <w:r w:rsidR="0022384C">
        <w:t xml:space="preserve"> do </w:t>
      </w:r>
      <w:r w:rsidR="0022384C" w:rsidRPr="00A400E3">
        <w:t>rozporządzenia MEN. Do zaświadczenia należy dołączyć suplement zawierający następujące informacje:</w:t>
      </w:r>
    </w:p>
    <w:p w:rsidR="0022384C" w:rsidRPr="00A400E3" w:rsidRDefault="0022384C" w:rsidP="00D51171">
      <w:pPr>
        <w:pStyle w:val="Tekstpodstawowy"/>
        <w:numPr>
          <w:ilvl w:val="3"/>
          <w:numId w:val="13"/>
        </w:numPr>
        <w:spacing w:after="0"/>
        <w:ind w:left="426" w:hanging="425"/>
        <w:jc w:val="both"/>
      </w:pPr>
      <w:r w:rsidRPr="00A400E3">
        <w:t>okres trwania szkolenia,</w:t>
      </w:r>
    </w:p>
    <w:p w:rsidR="0022384C" w:rsidRPr="00A400E3" w:rsidRDefault="0022384C" w:rsidP="00D51171">
      <w:pPr>
        <w:pStyle w:val="Tekstpodstawowy"/>
        <w:numPr>
          <w:ilvl w:val="3"/>
          <w:numId w:val="13"/>
        </w:numPr>
        <w:spacing w:after="0"/>
        <w:ind w:left="426" w:hanging="425"/>
        <w:jc w:val="both"/>
      </w:pPr>
      <w:r w:rsidRPr="00A400E3">
        <w:t>tematy i wymiary godzin zajęć edukacyjnych</w:t>
      </w:r>
    </w:p>
    <w:p w:rsidR="0022384C" w:rsidRPr="00A400E3" w:rsidRDefault="0022384C" w:rsidP="00D51171">
      <w:pPr>
        <w:pStyle w:val="Tekstpodstawowy"/>
        <w:numPr>
          <w:ilvl w:val="3"/>
          <w:numId w:val="13"/>
        </w:numPr>
        <w:spacing w:after="0"/>
        <w:ind w:left="426" w:hanging="425"/>
        <w:jc w:val="both"/>
      </w:pPr>
      <w:r w:rsidRPr="00A400E3">
        <w:t>oraz numer z rejestru zaświadczenia, do którego s</w:t>
      </w:r>
      <w:r w:rsidR="00151B4E">
        <w:t xml:space="preserve">uplement jest dodatkiem, wraz z </w:t>
      </w:r>
      <w:r w:rsidRPr="00A400E3">
        <w:t>podpisem osoby upoważnionej przez instytucję szkoleniową przeprowadzającą szkolenie.</w:t>
      </w:r>
    </w:p>
    <w:p w:rsidR="0022384C" w:rsidRDefault="0022384C" w:rsidP="000D3F5A">
      <w:pPr>
        <w:pStyle w:val="Tekstpodstawowy"/>
        <w:spacing w:after="0"/>
        <w:jc w:val="both"/>
      </w:pPr>
    </w:p>
    <w:p w:rsidR="00916F63" w:rsidRPr="000D3F5A" w:rsidRDefault="00916F63" w:rsidP="000D3F5A">
      <w:pPr>
        <w:pStyle w:val="Tekstpodstawowy"/>
        <w:spacing w:after="0"/>
        <w:jc w:val="both"/>
      </w:pPr>
      <w:r w:rsidRPr="000D3F5A">
        <w:t>Dokumenty, które zostaną wydane uczestnikom szkolenia</w:t>
      </w:r>
      <w:r w:rsidR="008824BD">
        <w:t xml:space="preserve"> </w:t>
      </w:r>
      <w:r w:rsidRPr="000D3F5A">
        <w:t>muszą zawierać:</w:t>
      </w:r>
    </w:p>
    <w:p w:rsidR="00916F63" w:rsidRDefault="00916F63" w:rsidP="00D51171">
      <w:pPr>
        <w:pStyle w:val="Tekstpodstawowy"/>
        <w:numPr>
          <w:ilvl w:val="0"/>
          <w:numId w:val="20"/>
        </w:numPr>
        <w:spacing w:after="0"/>
        <w:ind w:left="426" w:hanging="426"/>
        <w:jc w:val="both"/>
      </w:pPr>
      <w:r w:rsidRPr="000D3F5A">
        <w:t>WRPO (V): logo Fundusze Europejskie Program R</w:t>
      </w:r>
      <w:r w:rsidR="00151B4E">
        <w:t>egionalny, Unia Europejska wraz </w:t>
      </w:r>
      <w:r w:rsidRPr="000D3F5A">
        <w:t>odniesieniem (podpisem) Europejski Fundusz Społeczny</w:t>
      </w:r>
      <w:r w:rsidR="009C7099">
        <w:t>.</w:t>
      </w:r>
    </w:p>
    <w:p w:rsidR="009C7099" w:rsidRPr="000D3F5A" w:rsidRDefault="009C7099" w:rsidP="009C7099">
      <w:pPr>
        <w:pStyle w:val="Tekstpodstawowy"/>
        <w:spacing w:after="0"/>
        <w:ind w:left="426"/>
        <w:jc w:val="both"/>
      </w:pPr>
    </w:p>
    <w:p w:rsidR="009C7099" w:rsidRDefault="009C7099" w:rsidP="009C7099">
      <w:pPr>
        <w:pStyle w:val="Tekstpodstawowy"/>
        <w:spacing w:after="0"/>
        <w:jc w:val="both"/>
      </w:pPr>
      <w:r>
        <w:t>Ponadto uczestnikom, który uzyskają pozytywny wynik egzaminu powinny otrzymać książeczkę</w:t>
      </w:r>
      <w:r w:rsidRPr="00322301">
        <w:t xml:space="preserve"> spawacza</w:t>
      </w:r>
      <w:r>
        <w:rPr>
          <w:b/>
        </w:rPr>
        <w:t xml:space="preserve"> </w:t>
      </w:r>
      <w:r>
        <w:t>wydaną</w:t>
      </w:r>
      <w:r w:rsidRPr="00322301">
        <w:t xml:space="preserve"> przez Instytut Spawalnictwa w G</w:t>
      </w:r>
      <w:r>
        <w:t>l</w:t>
      </w:r>
      <w:r w:rsidRPr="00322301">
        <w:t>iwicach.</w:t>
      </w:r>
    </w:p>
    <w:p w:rsidR="0022384C" w:rsidRDefault="0022384C" w:rsidP="000D3F5A">
      <w:pPr>
        <w:pStyle w:val="Tekstpodstawowy"/>
        <w:spacing w:after="0"/>
        <w:jc w:val="both"/>
      </w:pPr>
    </w:p>
    <w:p w:rsidR="00BA6906" w:rsidRDefault="00BC6D98" w:rsidP="000D3F5A">
      <w:pPr>
        <w:pStyle w:val="Tekstpodstawowy"/>
        <w:spacing w:after="0"/>
        <w:jc w:val="both"/>
      </w:pPr>
      <w:r w:rsidRPr="000D3F5A">
        <w:t>Wzór dokumentu należy dołączyć do oferty</w:t>
      </w:r>
      <w:r w:rsidR="0001115A">
        <w:t xml:space="preserve"> (proponowany wzór stanowi </w:t>
      </w:r>
      <w:r w:rsidR="0001115A" w:rsidRPr="0001115A">
        <w:rPr>
          <w:b/>
          <w:i/>
        </w:rPr>
        <w:t>Załącznik nr 6</w:t>
      </w:r>
      <w:r w:rsidR="0001115A">
        <w:t>)</w:t>
      </w:r>
      <w:r w:rsidR="00151B4E">
        <w:t>.</w:t>
      </w:r>
    </w:p>
    <w:p w:rsidR="005A60B3" w:rsidRPr="000D3F5A" w:rsidRDefault="005A60B3" w:rsidP="000D3F5A">
      <w:pPr>
        <w:spacing w:after="0" w:line="240" w:lineRule="auto"/>
        <w:jc w:val="both"/>
        <w:rPr>
          <w:rFonts w:ascii="Times New Roman" w:hAnsi="Times New Roman" w:cs="Times New Roman"/>
          <w:sz w:val="24"/>
          <w:szCs w:val="24"/>
          <w:u w:val="single"/>
        </w:rPr>
      </w:pPr>
    </w:p>
    <w:p w:rsidR="005A60B3" w:rsidRPr="000D3F5A" w:rsidRDefault="000B6442" w:rsidP="000D3F5A">
      <w:pPr>
        <w:spacing w:after="0" w:line="240" w:lineRule="auto"/>
        <w:jc w:val="both"/>
        <w:rPr>
          <w:rFonts w:ascii="Times New Roman" w:hAnsi="Times New Roman" w:cs="Times New Roman"/>
          <w:b/>
          <w:bCs/>
          <w:sz w:val="24"/>
          <w:szCs w:val="24"/>
          <w:u w:val="single"/>
        </w:rPr>
      </w:pPr>
      <w:r w:rsidRPr="000D3F5A">
        <w:rPr>
          <w:rFonts w:ascii="Times New Roman" w:hAnsi="Times New Roman" w:cs="Times New Roman"/>
          <w:b/>
          <w:bCs/>
          <w:sz w:val="24"/>
          <w:szCs w:val="24"/>
          <w:u w:val="single"/>
        </w:rPr>
        <w:t>Nadzór wewnętrzny szkolenia</w:t>
      </w:r>
    </w:p>
    <w:p w:rsidR="00BC6D98" w:rsidRPr="000D3F5A" w:rsidRDefault="00BC6D98" w:rsidP="00D51171">
      <w:pPr>
        <w:pStyle w:val="Akapitzlist"/>
        <w:numPr>
          <w:ilvl w:val="0"/>
          <w:numId w:val="21"/>
        </w:numPr>
        <w:ind w:left="426" w:hanging="426"/>
        <w:jc w:val="both"/>
      </w:pPr>
      <w:r w:rsidRPr="000D3F5A">
        <w:t>Wykonawca musi prowadzić dokumentację z przebiegu szkolenia składającą się z:</w:t>
      </w:r>
    </w:p>
    <w:p w:rsidR="00BC6D98" w:rsidRPr="000D3F5A" w:rsidRDefault="00BC6D98" w:rsidP="00D51171">
      <w:pPr>
        <w:pStyle w:val="Akapitzlist"/>
        <w:numPr>
          <w:ilvl w:val="1"/>
          <w:numId w:val="21"/>
        </w:numPr>
        <w:ind w:left="567" w:hanging="425"/>
        <w:jc w:val="both"/>
      </w:pPr>
      <w:r w:rsidRPr="000D3F5A">
        <w:t>dziennika zajęć edukacyjnych zawierającego tematy i wymiar godzin zajęć edukacyjnych oraz listę obecności zawierającą: imię, nazwisko i podpis uczestnika szkolenia oraz liczbę godzin szkolenia;</w:t>
      </w:r>
    </w:p>
    <w:p w:rsidR="00BC6D98" w:rsidRPr="000D3F5A" w:rsidRDefault="00BC6D98" w:rsidP="00D51171">
      <w:pPr>
        <w:pStyle w:val="Akapitzlist"/>
        <w:numPr>
          <w:ilvl w:val="1"/>
          <w:numId w:val="21"/>
        </w:numPr>
        <w:ind w:left="567" w:hanging="425"/>
        <w:jc w:val="both"/>
      </w:pPr>
      <w:r w:rsidRPr="000D3F5A">
        <w:t>protokołu i karty okresowych sprawdzianów efektów kształcenia oraz egzaminu końcowego, jeżeli zostały przeprowadzone,</w:t>
      </w:r>
    </w:p>
    <w:p w:rsidR="00BC6D98" w:rsidRPr="000D3F5A" w:rsidRDefault="00BC6D98" w:rsidP="00D51171">
      <w:pPr>
        <w:pStyle w:val="Akapitzlist"/>
        <w:numPr>
          <w:ilvl w:val="1"/>
          <w:numId w:val="21"/>
        </w:numPr>
        <w:ind w:left="567" w:hanging="425"/>
        <w:jc w:val="both"/>
      </w:pPr>
      <w:r w:rsidRPr="000D3F5A">
        <w:t>rejestru wydanych zaświadczeń lub innych dokumentów potwierdzających ukończenie szkolenia i uzyskanie umiejętności lub kwalifikacji, zawierającego: numer, imię i nazwisko oraz numer PESEL uczestnika szkolenia, a w przypadku cudzoziemca numer dokumentu stwierdzającego tożsamość, oraz nazwę szkolenia i datę wydania zaświadczenia.</w:t>
      </w:r>
    </w:p>
    <w:p w:rsidR="00AD0F70" w:rsidRPr="000D3F5A" w:rsidRDefault="001A466F" w:rsidP="00D51171">
      <w:pPr>
        <w:pStyle w:val="Akapitzlist"/>
        <w:numPr>
          <w:ilvl w:val="1"/>
          <w:numId w:val="21"/>
        </w:numPr>
        <w:ind w:left="567" w:hanging="425"/>
        <w:jc w:val="both"/>
      </w:pPr>
      <w:r>
        <w:t>d</w:t>
      </w:r>
      <w:r w:rsidR="00BC6D98" w:rsidRPr="000D3F5A">
        <w:t>okumenty</w:t>
      </w:r>
      <w:r w:rsidR="00AD0F70" w:rsidRPr="000D3F5A">
        <w:t xml:space="preserve"> (w ramach umów WRPO) </w:t>
      </w:r>
      <w:r w:rsidR="00BC6D98" w:rsidRPr="000D3F5A">
        <w:t xml:space="preserve"> muszą zawierać logo Fundusz</w:t>
      </w:r>
      <w:r w:rsidR="00B83FF9">
        <w:t>e</w:t>
      </w:r>
      <w:r w:rsidR="00BC6D98" w:rsidRPr="000D3F5A">
        <w:t xml:space="preserve"> Europejskie Program R</w:t>
      </w:r>
      <w:r w:rsidR="000849C5">
        <w:t xml:space="preserve">egionalny, Unia Europejska wraz </w:t>
      </w:r>
      <w:r w:rsidR="00BC6D98" w:rsidRPr="000D3F5A">
        <w:t>z odniesieniem (podpisem) Europejski Fundusz Społeczny.</w:t>
      </w:r>
    </w:p>
    <w:p w:rsidR="005A60B3" w:rsidRPr="000D3F5A" w:rsidRDefault="005A60B3" w:rsidP="00D51171">
      <w:pPr>
        <w:pStyle w:val="Akapitzlist"/>
        <w:numPr>
          <w:ilvl w:val="0"/>
          <w:numId w:val="21"/>
        </w:numPr>
        <w:ind w:left="426" w:hanging="426"/>
        <w:jc w:val="both"/>
      </w:pPr>
      <w:r w:rsidRPr="000D3F5A">
        <w:t>Szkolenie powinno mieć opiekuna wskazanego przez Wykona</w:t>
      </w:r>
      <w:r w:rsidR="0001115A">
        <w:t>wcę tj. osobę odpowiedzialną za </w:t>
      </w:r>
      <w:r w:rsidRPr="000D3F5A">
        <w:t>organizację szkolenia, wskazaną do kontaktu z uczestnikami szkolenia oraz Zamawiającym.</w:t>
      </w:r>
    </w:p>
    <w:p w:rsidR="003E25ED" w:rsidRPr="000D3F5A" w:rsidRDefault="003E25ED" w:rsidP="000D3F5A">
      <w:pPr>
        <w:spacing w:after="0" w:line="240" w:lineRule="auto"/>
        <w:ind w:left="426"/>
        <w:jc w:val="both"/>
        <w:rPr>
          <w:rFonts w:ascii="Times New Roman" w:hAnsi="Times New Roman" w:cs="Times New Roman"/>
          <w:sz w:val="24"/>
          <w:szCs w:val="24"/>
        </w:rPr>
      </w:pPr>
    </w:p>
    <w:p w:rsidR="009B66FE" w:rsidRPr="000D3F5A" w:rsidRDefault="003E25ED"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Wykonawca zobowiązany jest zapewnić uczestnikom szkolenia napoje zimne (woda mineralna) oraz ciepłe (kawa, herbata)</w:t>
      </w:r>
      <w:r w:rsidR="009B66FE" w:rsidRPr="000D3F5A">
        <w:rPr>
          <w:rFonts w:ascii="Times New Roman" w:hAnsi="Times New Roman" w:cs="Times New Roman"/>
          <w:sz w:val="24"/>
          <w:szCs w:val="24"/>
        </w:rPr>
        <w:t>, cukier, naczynia do napojów oraz drobny poczęstunek (np. kruche ciastka, drożdżówki). Produkty muszą być na bieżąco uzupełniane w miarę ich spożycia, bądź wymieniane z powodu upływu terminu ważności.</w:t>
      </w:r>
    </w:p>
    <w:p w:rsidR="00F95BAF" w:rsidRPr="000D3F5A" w:rsidRDefault="00F95BAF" w:rsidP="001A466F">
      <w:pPr>
        <w:pStyle w:val="Tekstpodstawowy"/>
        <w:spacing w:after="0"/>
        <w:jc w:val="both"/>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5A60B3" w:rsidRPr="000D3F5A" w:rsidTr="00301933">
        <w:tc>
          <w:tcPr>
            <w:tcW w:w="9344" w:type="dxa"/>
            <w:shd w:val="clear" w:color="auto" w:fill="D9D9D9"/>
          </w:tcPr>
          <w:p w:rsidR="005A60B3" w:rsidRPr="000D3F5A" w:rsidRDefault="005A60B3" w:rsidP="000D3F5A">
            <w:pPr>
              <w:pStyle w:val="Default"/>
              <w:jc w:val="both"/>
              <w:rPr>
                <w:b/>
                <w:bCs/>
                <w:smallCaps/>
              </w:rPr>
            </w:pPr>
            <w:r w:rsidRPr="000D3F5A">
              <w:rPr>
                <w:b/>
                <w:smallCaps/>
              </w:rPr>
              <w:t>Warunki udziału w postępowaniu oraz opis sposobu dokonania oceny spełnienia tych warunków</w:t>
            </w:r>
          </w:p>
        </w:tc>
      </w:tr>
    </w:tbl>
    <w:p w:rsidR="00ED746E" w:rsidRPr="000D3F5A" w:rsidRDefault="00ED746E" w:rsidP="00E7111D">
      <w:pPr>
        <w:pStyle w:val="Bezodstpw"/>
        <w:jc w:val="both"/>
        <w:rPr>
          <w:rFonts w:ascii="Times New Roman" w:hAnsi="Times New Roman"/>
          <w:sz w:val="24"/>
          <w:szCs w:val="24"/>
        </w:rPr>
      </w:pPr>
      <w:r w:rsidRPr="000D3F5A">
        <w:rPr>
          <w:rFonts w:ascii="Times New Roman" w:hAnsi="Times New Roman"/>
          <w:sz w:val="24"/>
          <w:szCs w:val="24"/>
        </w:rPr>
        <w:t>O udzielenie zamówienia mogą ubiegać się Wykonawcy, którzy spełniają warunki:</w:t>
      </w:r>
    </w:p>
    <w:p w:rsidR="00ED746E" w:rsidRPr="000D3F5A" w:rsidRDefault="00ED746E"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Posiadają uprawnienia do wykonywania określonej działalności lub czynności, jeżeli przepisy prawa nakładają obowiązek ich posiadania.</w:t>
      </w:r>
    </w:p>
    <w:p w:rsidR="00ED746E" w:rsidRPr="000D3F5A" w:rsidRDefault="00ED746E" w:rsidP="000D3F5A">
      <w:pPr>
        <w:pStyle w:val="Bezodstpw"/>
        <w:ind w:left="426"/>
        <w:jc w:val="both"/>
        <w:rPr>
          <w:rFonts w:ascii="Times New Roman" w:hAnsi="Times New Roman"/>
          <w:sz w:val="24"/>
          <w:szCs w:val="24"/>
        </w:rPr>
      </w:pPr>
      <w:r w:rsidRPr="000D3F5A">
        <w:rPr>
          <w:rFonts w:ascii="Times New Roman" w:hAnsi="Times New Roman"/>
          <w:sz w:val="24"/>
          <w:szCs w:val="24"/>
        </w:rPr>
        <w:t>I</w:t>
      </w:r>
      <w:r w:rsidR="004E11F2" w:rsidRPr="000D3F5A">
        <w:rPr>
          <w:rFonts w:ascii="Times New Roman" w:hAnsi="Times New Roman"/>
          <w:sz w:val="24"/>
          <w:szCs w:val="24"/>
        </w:rPr>
        <w:t>nstytucje szkoleniowe, które posiadają aktualny wpis do reje</w:t>
      </w:r>
      <w:r w:rsidR="0001115A">
        <w:rPr>
          <w:rFonts w:ascii="Times New Roman" w:hAnsi="Times New Roman"/>
          <w:sz w:val="24"/>
          <w:szCs w:val="24"/>
        </w:rPr>
        <w:t>stru instytucji szkoleniowej na </w:t>
      </w:r>
      <w:r w:rsidR="00147072">
        <w:rPr>
          <w:rFonts w:ascii="Times New Roman" w:hAnsi="Times New Roman"/>
          <w:sz w:val="24"/>
          <w:szCs w:val="24"/>
        </w:rPr>
        <w:t>rok 2022</w:t>
      </w:r>
      <w:r w:rsidR="004E11F2" w:rsidRPr="000D3F5A">
        <w:rPr>
          <w:rFonts w:ascii="Times New Roman" w:hAnsi="Times New Roman"/>
          <w:sz w:val="24"/>
          <w:szCs w:val="24"/>
        </w:rPr>
        <w:t xml:space="preserve">, prowadzonego przez wojewódzki urząd pracy właściwy ze względu na siedzibę instytucji szkoleniowej. Posiadanie przez instytucję szkoleniową aktualnego wpisu do rejestru instytucji szkoleniowych PUP w Obornikach sprawdzi w centralnym rejestrze instytucji szkoleniowych, </w:t>
      </w:r>
      <w:r w:rsidRPr="000D3F5A">
        <w:rPr>
          <w:rFonts w:ascii="Times New Roman" w:hAnsi="Times New Roman"/>
          <w:sz w:val="24"/>
          <w:szCs w:val="24"/>
        </w:rPr>
        <w:t xml:space="preserve">dostępnym na stronie internetowej </w:t>
      </w:r>
      <w:hyperlink r:id="rId8" w:history="1">
        <w:r w:rsidRPr="000D3F5A">
          <w:rPr>
            <w:rStyle w:val="Hipercze"/>
            <w:rFonts w:ascii="Times New Roman" w:hAnsi="Times New Roman"/>
            <w:sz w:val="24"/>
            <w:szCs w:val="24"/>
          </w:rPr>
          <w:t>www.ris.praca.gov.pl</w:t>
        </w:r>
      </w:hyperlink>
      <w:r w:rsidRPr="000D3F5A">
        <w:rPr>
          <w:rFonts w:ascii="Times New Roman" w:hAnsi="Times New Roman"/>
          <w:sz w:val="24"/>
          <w:szCs w:val="24"/>
        </w:rPr>
        <w:t>.</w:t>
      </w:r>
    </w:p>
    <w:p w:rsidR="00ED746E" w:rsidRPr="000D3F5A" w:rsidRDefault="00ED746E"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Posiadają wiedzę i doświadczenie.</w:t>
      </w:r>
    </w:p>
    <w:p w:rsidR="00ED746E" w:rsidRPr="000D3F5A" w:rsidRDefault="00ED746E" w:rsidP="000D3F5A">
      <w:pPr>
        <w:pStyle w:val="Bezodstpw"/>
        <w:ind w:left="426"/>
        <w:jc w:val="both"/>
        <w:rPr>
          <w:rFonts w:ascii="Times New Roman" w:eastAsia="Times New Roman" w:hAnsi="Times New Roman"/>
          <w:sz w:val="24"/>
          <w:szCs w:val="24"/>
          <w:lang w:eastAsia="pl-PL"/>
        </w:rPr>
      </w:pPr>
      <w:r w:rsidRPr="000D3F5A">
        <w:rPr>
          <w:rFonts w:ascii="Times New Roman" w:eastAsia="Times New Roman" w:hAnsi="Times New Roman"/>
          <w:sz w:val="24"/>
          <w:szCs w:val="24"/>
          <w:lang w:eastAsia="pl-PL"/>
        </w:rPr>
        <w:t>Wykonawca musi wykazać, że w okresie ostatnich trzech lat przed upływem terminu składania ofert, a jeżeli okres prowadzenia działalności jest krótszy – w tym okresie, wykonał należycie minimum dwie usługi szkoleniowe (szkolenie grupowe dla min. 5 osób), które zawierały zakres tematyczny zgodny z przedmiotem zamówienia.</w:t>
      </w:r>
    </w:p>
    <w:p w:rsidR="00DE3DA9" w:rsidRPr="00923A61" w:rsidRDefault="00ED746E" w:rsidP="00923A61">
      <w:pPr>
        <w:pStyle w:val="Bezodstpw"/>
        <w:ind w:left="426"/>
        <w:jc w:val="both"/>
        <w:rPr>
          <w:rFonts w:ascii="Times New Roman" w:hAnsi="Times New Roman"/>
          <w:sz w:val="24"/>
          <w:szCs w:val="24"/>
        </w:rPr>
      </w:pPr>
      <w:r w:rsidRPr="000D3F5A">
        <w:rPr>
          <w:rFonts w:ascii="Times New Roman" w:hAnsi="Times New Roman"/>
          <w:sz w:val="24"/>
          <w:szCs w:val="24"/>
        </w:rPr>
        <w:t>Załączony wykaz szkoleń grupowych zgodnych z przedmiotem zamówienia powinien zawierać m.in.: nazwę szkolenia; wartość szkolenia; termin realizacji szkolenia; nazwę i adres zleceniodawcy</w:t>
      </w:r>
      <w:r w:rsidR="00923A61">
        <w:rPr>
          <w:rFonts w:ascii="Times New Roman" w:hAnsi="Times New Roman"/>
          <w:sz w:val="24"/>
          <w:szCs w:val="24"/>
        </w:rPr>
        <w:t xml:space="preserve">. Do </w:t>
      </w:r>
      <w:r w:rsidRPr="000D3F5A">
        <w:rPr>
          <w:rFonts w:ascii="Times New Roman" w:hAnsi="Times New Roman"/>
          <w:sz w:val="24"/>
          <w:szCs w:val="24"/>
        </w:rPr>
        <w:t>każdego z zamieszczonych w wykazie szkoleń należy dołączyć dowody (np. dokumenty) czy szkolenia zostały wykonane należycie.</w:t>
      </w:r>
      <w:r w:rsidR="00923A61">
        <w:rPr>
          <w:rFonts w:ascii="Times New Roman" w:hAnsi="Times New Roman"/>
          <w:sz w:val="24"/>
          <w:szCs w:val="24"/>
        </w:rPr>
        <w:t xml:space="preserve"> </w:t>
      </w:r>
      <w:r w:rsidR="00DE3DA9" w:rsidRPr="000D3F5A">
        <w:rPr>
          <w:rFonts w:ascii="Times New Roman" w:hAnsi="Times New Roman"/>
          <w:sz w:val="24"/>
          <w:szCs w:val="24"/>
        </w:rPr>
        <w:t>W przypadku weryfikacji warunku posiadania wiedzy i doświadczenia Zamawiający będzie oceniać liczbę przeprowadzonych szkoleń na podstawie dołączonych listów referencyjnych lub innych dokumentów potwierdzających należyte zrealizowanie szkolenia.</w:t>
      </w:r>
      <w:r w:rsidR="00923A61">
        <w:rPr>
          <w:rFonts w:ascii="Times New Roman" w:hAnsi="Times New Roman"/>
          <w:sz w:val="24"/>
          <w:szCs w:val="24"/>
        </w:rPr>
        <w:t xml:space="preserve"> </w:t>
      </w:r>
      <w:r w:rsidR="00923A61">
        <w:rPr>
          <w:rFonts w:ascii="Times New Roman" w:hAnsi="Times New Roman"/>
          <w:bCs/>
          <w:sz w:val="24"/>
          <w:szCs w:val="24"/>
        </w:rPr>
        <w:t xml:space="preserve">Zamawiający </w:t>
      </w:r>
      <w:r w:rsidR="00321FF4">
        <w:rPr>
          <w:rFonts w:ascii="Times New Roman" w:hAnsi="Times New Roman"/>
          <w:bCs/>
          <w:sz w:val="24"/>
          <w:szCs w:val="24"/>
        </w:rPr>
        <w:t xml:space="preserve">informuje, że </w:t>
      </w:r>
      <w:r w:rsidR="00DE3DA9" w:rsidRPr="000D3F5A">
        <w:rPr>
          <w:rFonts w:ascii="Times New Roman" w:hAnsi="Times New Roman"/>
          <w:bCs/>
          <w:sz w:val="24"/>
          <w:szCs w:val="24"/>
        </w:rPr>
        <w:t xml:space="preserve">warunek wiedzy i doświadczenia stanowić będzie (oprócz ceny </w:t>
      </w:r>
      <w:r w:rsidR="00DE3DA9" w:rsidRPr="000D3F5A">
        <w:rPr>
          <w:rFonts w:ascii="Times New Roman" w:hAnsi="Times New Roman"/>
          <w:sz w:val="24"/>
          <w:szCs w:val="24"/>
        </w:rPr>
        <w:t>i certyfikatu</w:t>
      </w:r>
      <w:r w:rsidR="00DE3DA9" w:rsidRPr="000D3F5A">
        <w:rPr>
          <w:rFonts w:ascii="Times New Roman" w:hAnsi="Times New Roman"/>
          <w:bCs/>
          <w:sz w:val="24"/>
          <w:szCs w:val="24"/>
        </w:rPr>
        <w:t xml:space="preserve"> jakości usług) kryterium oceny ofert tzn. Wykonawca, który wykaże</w:t>
      </w:r>
      <w:r w:rsidR="00976A4E" w:rsidRPr="000D3F5A">
        <w:rPr>
          <w:rFonts w:ascii="Times New Roman" w:hAnsi="Times New Roman"/>
          <w:bCs/>
          <w:sz w:val="24"/>
          <w:szCs w:val="24"/>
        </w:rPr>
        <w:t xml:space="preserve"> - </w:t>
      </w:r>
      <w:r w:rsidR="00923A61" w:rsidRPr="00923A61">
        <w:rPr>
          <w:rFonts w:ascii="Times New Roman" w:hAnsi="Times New Roman"/>
          <w:b/>
          <w:i/>
          <w:sz w:val="24"/>
          <w:szCs w:val="24"/>
          <w:u w:val="single"/>
        </w:rPr>
        <w:t>Z</w:t>
      </w:r>
      <w:r w:rsidR="0001115A">
        <w:rPr>
          <w:rFonts w:ascii="Times New Roman" w:hAnsi="Times New Roman"/>
          <w:b/>
          <w:i/>
          <w:sz w:val="24"/>
          <w:szCs w:val="24"/>
          <w:u w:val="single"/>
        </w:rPr>
        <w:t>ałącznik nr 2</w:t>
      </w:r>
      <w:r w:rsidR="00DE3DA9" w:rsidRPr="000D3F5A">
        <w:rPr>
          <w:rFonts w:ascii="Times New Roman" w:hAnsi="Times New Roman"/>
          <w:bCs/>
          <w:sz w:val="24"/>
          <w:szCs w:val="24"/>
        </w:rPr>
        <w:t>:</w:t>
      </w:r>
    </w:p>
    <w:p w:rsidR="00DE3DA9" w:rsidRPr="000D3F5A" w:rsidRDefault="00DE3DA9" w:rsidP="00D51171">
      <w:pPr>
        <w:pStyle w:val="Bezodstpw"/>
        <w:numPr>
          <w:ilvl w:val="0"/>
          <w:numId w:val="14"/>
        </w:numPr>
        <w:ind w:left="567" w:hanging="425"/>
        <w:jc w:val="both"/>
        <w:rPr>
          <w:rFonts w:ascii="Times New Roman" w:hAnsi="Times New Roman"/>
          <w:bCs/>
          <w:sz w:val="24"/>
          <w:szCs w:val="24"/>
        </w:rPr>
      </w:pPr>
      <w:r w:rsidRPr="000D3F5A">
        <w:rPr>
          <w:rFonts w:ascii="Times New Roman" w:hAnsi="Times New Roman"/>
          <w:bCs/>
          <w:sz w:val="24"/>
          <w:szCs w:val="24"/>
        </w:rPr>
        <w:t>więcej niż dwa szkolenia, które spełniło warunki określone wyżej lub</w:t>
      </w:r>
    </w:p>
    <w:p w:rsidR="00DE3DA9" w:rsidRPr="00923A61" w:rsidRDefault="00DE3DA9" w:rsidP="00D51171">
      <w:pPr>
        <w:pStyle w:val="Bezodstpw"/>
        <w:numPr>
          <w:ilvl w:val="0"/>
          <w:numId w:val="14"/>
        </w:numPr>
        <w:ind w:left="567" w:hanging="425"/>
        <w:jc w:val="both"/>
        <w:rPr>
          <w:rFonts w:ascii="Times New Roman" w:hAnsi="Times New Roman"/>
          <w:bCs/>
          <w:sz w:val="24"/>
          <w:szCs w:val="24"/>
        </w:rPr>
      </w:pPr>
      <w:r w:rsidRPr="000D3F5A">
        <w:rPr>
          <w:rFonts w:ascii="Times New Roman" w:hAnsi="Times New Roman"/>
          <w:bCs/>
          <w:sz w:val="24"/>
          <w:szCs w:val="24"/>
        </w:rPr>
        <w:lastRenderedPageBreak/>
        <w:t>że szkolenie, które składało się z kilku edycji (grup szkoleniowych) a każda edycja spełniała warunki, które zostały określone wyżej otrzyma dodatkowo punkty</w:t>
      </w:r>
      <w:r w:rsidR="00923A61">
        <w:rPr>
          <w:rFonts w:ascii="Times New Roman" w:hAnsi="Times New Roman"/>
          <w:bCs/>
          <w:sz w:val="24"/>
          <w:szCs w:val="24"/>
        </w:rPr>
        <w:t>.</w:t>
      </w:r>
    </w:p>
    <w:p w:rsidR="00ED746E" w:rsidRPr="000D3F5A" w:rsidRDefault="00ED746E"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D</w:t>
      </w:r>
      <w:r w:rsidR="005A60B3" w:rsidRPr="000D3F5A">
        <w:rPr>
          <w:rFonts w:ascii="Times New Roman" w:hAnsi="Times New Roman"/>
          <w:sz w:val="24"/>
          <w:szCs w:val="24"/>
        </w:rPr>
        <w:t>ysponują odpowiednim potencjałem technicznym oraz osobami z</w:t>
      </w:r>
      <w:r w:rsidRPr="000D3F5A">
        <w:rPr>
          <w:rFonts w:ascii="Times New Roman" w:hAnsi="Times New Roman"/>
          <w:sz w:val="24"/>
          <w:szCs w:val="24"/>
        </w:rPr>
        <w:t>dolnymi do wykonania zamówienia.</w:t>
      </w:r>
    </w:p>
    <w:p w:rsidR="00ED746E" w:rsidRPr="00BA1393" w:rsidRDefault="00ED746E" w:rsidP="00CD1391">
      <w:pPr>
        <w:pStyle w:val="Bezodstpw"/>
        <w:ind w:left="426"/>
        <w:jc w:val="both"/>
        <w:rPr>
          <w:rFonts w:ascii="Times New Roman" w:eastAsia="Times New Roman" w:hAnsi="Times New Roman"/>
          <w:sz w:val="24"/>
          <w:szCs w:val="24"/>
          <w:lang w:eastAsia="pl-PL"/>
        </w:rPr>
      </w:pPr>
      <w:r w:rsidRPr="000D3F5A">
        <w:rPr>
          <w:rFonts w:ascii="Times New Roman" w:eastAsia="Times New Roman" w:hAnsi="Times New Roman"/>
          <w:sz w:val="24"/>
          <w:szCs w:val="24"/>
          <w:lang w:eastAsia="pl-PL"/>
        </w:rPr>
        <w:t>Wykonawca musi wykazać, że dysponuje lub będzie dysponował co najmniej jedną salą szkoleniową oraz sprzętem niezbędnym do wykonania zamówienia i wa</w:t>
      </w:r>
      <w:r w:rsidR="00DE3DA9" w:rsidRPr="000D3F5A">
        <w:rPr>
          <w:rFonts w:ascii="Times New Roman" w:eastAsia="Times New Roman" w:hAnsi="Times New Roman"/>
          <w:sz w:val="24"/>
          <w:szCs w:val="24"/>
          <w:lang w:eastAsia="pl-PL"/>
        </w:rPr>
        <w:t xml:space="preserve">runkami do realizacji szkolenia </w:t>
      </w:r>
      <w:r w:rsidRPr="000D3F5A">
        <w:rPr>
          <w:rFonts w:ascii="Times New Roman" w:eastAsia="Times New Roman" w:hAnsi="Times New Roman"/>
          <w:sz w:val="24"/>
          <w:szCs w:val="24"/>
          <w:lang w:eastAsia="pl-PL"/>
        </w:rPr>
        <w:t>z uwzględnieniem bezpiecznych i higienicznych warunków realizacji szkolenia. Do</w:t>
      </w:r>
      <w:r w:rsidR="00923A61">
        <w:rPr>
          <w:rFonts w:ascii="Times New Roman" w:eastAsia="Times New Roman" w:hAnsi="Times New Roman"/>
          <w:sz w:val="24"/>
          <w:szCs w:val="24"/>
          <w:lang w:eastAsia="pl-PL"/>
        </w:rPr>
        <w:t> </w:t>
      </w:r>
      <w:r w:rsidRPr="000D3F5A">
        <w:rPr>
          <w:rFonts w:ascii="Times New Roman" w:eastAsia="Times New Roman" w:hAnsi="Times New Roman"/>
          <w:sz w:val="24"/>
          <w:szCs w:val="24"/>
          <w:lang w:eastAsia="pl-PL"/>
        </w:rPr>
        <w:t>zajęć teoretycznych Wykonawca zobowiązany jest zagwarantowa</w:t>
      </w:r>
      <w:r w:rsidR="00DE3DA9" w:rsidRPr="000D3F5A">
        <w:rPr>
          <w:rFonts w:ascii="Times New Roman" w:eastAsia="Times New Roman" w:hAnsi="Times New Roman"/>
          <w:sz w:val="24"/>
          <w:szCs w:val="24"/>
          <w:lang w:eastAsia="pl-PL"/>
        </w:rPr>
        <w:t xml:space="preserve">ć: salę o powierzchni min. 40m2 </w:t>
      </w:r>
      <w:r w:rsidRPr="000D3F5A">
        <w:rPr>
          <w:rFonts w:ascii="Times New Roman" w:eastAsia="Times New Roman" w:hAnsi="Times New Roman"/>
          <w:sz w:val="24"/>
          <w:szCs w:val="24"/>
          <w:lang w:eastAsia="pl-PL"/>
        </w:rPr>
        <w:t>z uwzględnieniem bezpiecznych i higienicznyc</w:t>
      </w:r>
      <w:r w:rsidR="00923A61">
        <w:rPr>
          <w:rFonts w:ascii="Times New Roman" w:eastAsia="Times New Roman" w:hAnsi="Times New Roman"/>
          <w:sz w:val="24"/>
          <w:szCs w:val="24"/>
          <w:lang w:eastAsia="pl-PL"/>
        </w:rPr>
        <w:t>h warunków pracy i nauki oraz z </w:t>
      </w:r>
      <w:r w:rsidRPr="000D3F5A">
        <w:rPr>
          <w:rFonts w:ascii="Times New Roman" w:eastAsia="Times New Roman" w:hAnsi="Times New Roman"/>
          <w:sz w:val="24"/>
          <w:szCs w:val="24"/>
          <w:lang w:eastAsia="pl-PL"/>
        </w:rPr>
        <w:t>uwzględnieniem wym</w:t>
      </w:r>
      <w:r w:rsidR="00923A61">
        <w:rPr>
          <w:rFonts w:ascii="Times New Roman" w:eastAsia="Times New Roman" w:hAnsi="Times New Roman"/>
          <w:sz w:val="24"/>
          <w:szCs w:val="24"/>
          <w:lang w:eastAsia="pl-PL"/>
        </w:rPr>
        <w:t>agań reżimu sanitarnego.</w:t>
      </w:r>
      <w:r w:rsidR="00421479">
        <w:rPr>
          <w:rFonts w:ascii="Times New Roman" w:eastAsia="Times New Roman" w:hAnsi="Times New Roman"/>
          <w:sz w:val="24"/>
          <w:szCs w:val="24"/>
          <w:lang w:eastAsia="pl-PL"/>
        </w:rPr>
        <w:t xml:space="preserve"> </w:t>
      </w:r>
    </w:p>
    <w:p w:rsidR="00976A4E" w:rsidRPr="00923A61" w:rsidRDefault="00976A4E" w:rsidP="000D3F5A">
      <w:pPr>
        <w:pStyle w:val="Bezodstpw"/>
        <w:ind w:left="426"/>
        <w:jc w:val="both"/>
        <w:rPr>
          <w:rFonts w:ascii="Times New Roman" w:hAnsi="Times New Roman"/>
          <w:color w:val="000000" w:themeColor="text1"/>
          <w:sz w:val="24"/>
          <w:szCs w:val="24"/>
        </w:rPr>
      </w:pPr>
      <w:r w:rsidRPr="00923A61">
        <w:rPr>
          <w:rFonts w:ascii="Times New Roman" w:eastAsia="Times New Roman" w:hAnsi="Times New Roman"/>
          <w:color w:val="000000" w:themeColor="text1"/>
          <w:sz w:val="24"/>
          <w:szCs w:val="24"/>
          <w:lang w:eastAsia="pl-PL"/>
        </w:rPr>
        <w:t>Do prowadzenia szkolenia Wykonawca zobowiązany jes</w:t>
      </w:r>
      <w:r w:rsidR="00923A61">
        <w:rPr>
          <w:rFonts w:ascii="Times New Roman" w:eastAsia="Times New Roman" w:hAnsi="Times New Roman"/>
          <w:color w:val="000000" w:themeColor="text1"/>
          <w:sz w:val="24"/>
          <w:szCs w:val="24"/>
          <w:lang w:eastAsia="pl-PL"/>
        </w:rPr>
        <w:t>t wskazać co najmniej 1 osobę o </w:t>
      </w:r>
      <w:r w:rsidRPr="00923A61">
        <w:rPr>
          <w:rFonts w:ascii="Times New Roman" w:eastAsia="Times New Roman" w:hAnsi="Times New Roman"/>
          <w:color w:val="000000" w:themeColor="text1"/>
          <w:sz w:val="24"/>
          <w:szCs w:val="24"/>
          <w:lang w:eastAsia="pl-PL"/>
        </w:rPr>
        <w:t>odpowiednich kwalifikacjach, oraz co najmniej 1 osobę na zastępstwo.</w:t>
      </w:r>
    </w:p>
    <w:p w:rsidR="00976A4E" w:rsidRPr="000D3F5A" w:rsidRDefault="00976A4E" w:rsidP="000D3F5A">
      <w:pPr>
        <w:spacing w:after="0" w:line="240" w:lineRule="auto"/>
        <w:ind w:left="426"/>
        <w:jc w:val="both"/>
        <w:rPr>
          <w:rFonts w:ascii="Times New Roman" w:eastAsia="Times New Roman" w:hAnsi="Times New Roman" w:cs="Times New Roman"/>
          <w:sz w:val="24"/>
          <w:szCs w:val="24"/>
          <w:lang w:eastAsia="pl-PL"/>
        </w:rPr>
      </w:pPr>
      <w:r w:rsidRPr="000D3F5A">
        <w:rPr>
          <w:rFonts w:ascii="Times New Roman" w:eastAsia="Times New Roman" w:hAnsi="Times New Roman" w:cs="Times New Roman"/>
          <w:sz w:val="24"/>
          <w:szCs w:val="24"/>
          <w:lang w:eastAsia="pl-PL"/>
        </w:rPr>
        <w:t>Wykaz osób, które będą uczestniczyć w wykonaniu zam</w:t>
      </w:r>
      <w:r w:rsidR="0001115A">
        <w:rPr>
          <w:rFonts w:ascii="Times New Roman" w:eastAsia="Times New Roman" w:hAnsi="Times New Roman" w:cs="Times New Roman"/>
          <w:sz w:val="24"/>
          <w:szCs w:val="24"/>
          <w:lang w:eastAsia="pl-PL"/>
        </w:rPr>
        <w:t xml:space="preserve">ówienia, wraz z informacjami na </w:t>
      </w:r>
      <w:r w:rsidRPr="000D3F5A">
        <w:rPr>
          <w:rFonts w:ascii="Times New Roman" w:eastAsia="Times New Roman" w:hAnsi="Times New Roman" w:cs="Times New Roman"/>
          <w:sz w:val="24"/>
          <w:szCs w:val="24"/>
          <w:lang w:eastAsia="pl-PL"/>
        </w:rPr>
        <w:t>temat ich kwalifikacji zawodowych, doświadczenia</w:t>
      </w:r>
      <w:r w:rsidR="0001115A">
        <w:rPr>
          <w:rFonts w:ascii="Times New Roman" w:eastAsia="Times New Roman" w:hAnsi="Times New Roman" w:cs="Times New Roman"/>
          <w:sz w:val="24"/>
          <w:szCs w:val="24"/>
          <w:lang w:eastAsia="pl-PL"/>
        </w:rPr>
        <w:t xml:space="preserve"> i wykształcenia niezbędnych do </w:t>
      </w:r>
      <w:r w:rsidRPr="000D3F5A">
        <w:rPr>
          <w:rFonts w:ascii="Times New Roman" w:eastAsia="Times New Roman" w:hAnsi="Times New Roman" w:cs="Times New Roman"/>
          <w:sz w:val="24"/>
          <w:szCs w:val="24"/>
          <w:lang w:eastAsia="pl-PL"/>
        </w:rPr>
        <w:t>wykonywania zamówienia, a także zakresu wykonyw</w:t>
      </w:r>
      <w:r w:rsidR="00923A61">
        <w:rPr>
          <w:rFonts w:ascii="Times New Roman" w:eastAsia="Times New Roman" w:hAnsi="Times New Roman" w:cs="Times New Roman"/>
          <w:sz w:val="24"/>
          <w:szCs w:val="24"/>
          <w:lang w:eastAsia="pl-PL"/>
        </w:rPr>
        <w:t>anych przez nie czynności, oraz </w:t>
      </w:r>
      <w:r w:rsidRPr="000D3F5A">
        <w:rPr>
          <w:rFonts w:ascii="Times New Roman" w:eastAsia="Times New Roman" w:hAnsi="Times New Roman" w:cs="Times New Roman"/>
          <w:sz w:val="24"/>
          <w:szCs w:val="24"/>
          <w:lang w:eastAsia="pl-PL"/>
        </w:rPr>
        <w:t xml:space="preserve">informacją o podstawie do dysponowania tymi osobami – </w:t>
      </w:r>
      <w:r w:rsidR="00923A61" w:rsidRPr="00923A61">
        <w:rPr>
          <w:rFonts w:ascii="Times New Roman" w:eastAsia="Times New Roman" w:hAnsi="Times New Roman" w:cs="Times New Roman"/>
          <w:b/>
          <w:i/>
          <w:sz w:val="24"/>
          <w:szCs w:val="24"/>
          <w:u w:val="single"/>
          <w:lang w:eastAsia="pl-PL"/>
        </w:rPr>
        <w:t>Z</w:t>
      </w:r>
      <w:r w:rsidR="0001115A">
        <w:rPr>
          <w:rFonts w:ascii="Times New Roman" w:eastAsia="Times New Roman" w:hAnsi="Times New Roman" w:cs="Times New Roman"/>
          <w:b/>
          <w:i/>
          <w:sz w:val="24"/>
          <w:szCs w:val="24"/>
          <w:u w:val="single"/>
          <w:lang w:eastAsia="pl-PL"/>
        </w:rPr>
        <w:t>ałącznik nr 3</w:t>
      </w:r>
      <w:r w:rsidRPr="000D3F5A">
        <w:rPr>
          <w:rFonts w:ascii="Times New Roman" w:eastAsia="Times New Roman" w:hAnsi="Times New Roman" w:cs="Times New Roman"/>
          <w:sz w:val="24"/>
          <w:szCs w:val="24"/>
          <w:lang w:eastAsia="pl-PL"/>
        </w:rPr>
        <w:t xml:space="preserve">. Osoby wskazane do przeprowadzenia szkolenia muszą posiadać doświadczenie w przeprowadzonym min. 1 szkoleniu w zakresie zagadnień będących przedmiotem zamówienia, w okresie ostatnich 3 lat przed </w:t>
      </w:r>
      <w:r w:rsidRPr="000D3F5A">
        <w:rPr>
          <w:rFonts w:ascii="Times New Roman" w:hAnsi="Times New Roman" w:cs="Times New Roman"/>
          <w:bCs/>
          <w:sz w:val="24"/>
          <w:szCs w:val="24"/>
        </w:rPr>
        <w:t>upływem terminu składania ofert</w:t>
      </w:r>
      <w:r w:rsidRPr="000D3F5A">
        <w:rPr>
          <w:rFonts w:ascii="Times New Roman" w:eastAsia="Times New Roman" w:hAnsi="Times New Roman" w:cs="Times New Roman"/>
          <w:sz w:val="24"/>
          <w:szCs w:val="24"/>
          <w:lang w:eastAsia="pl-PL"/>
        </w:rPr>
        <w:t>. W wykazie należy wpisać tylko os</w:t>
      </w:r>
      <w:r w:rsidR="00151B4E">
        <w:rPr>
          <w:rFonts w:ascii="Times New Roman" w:eastAsia="Times New Roman" w:hAnsi="Times New Roman" w:cs="Times New Roman"/>
          <w:sz w:val="24"/>
          <w:szCs w:val="24"/>
          <w:lang w:eastAsia="pl-PL"/>
        </w:rPr>
        <w:t>oby spełniające podany warunek.</w:t>
      </w:r>
    </w:p>
    <w:p w:rsidR="005A60B3" w:rsidRDefault="00976A4E" w:rsidP="00DC2BED">
      <w:pPr>
        <w:spacing w:after="0" w:line="240" w:lineRule="auto"/>
        <w:ind w:left="426"/>
        <w:jc w:val="both"/>
        <w:rPr>
          <w:rFonts w:ascii="Times New Roman" w:hAnsi="Times New Roman" w:cs="Times New Roman"/>
          <w:i/>
          <w:color w:val="000000" w:themeColor="text1"/>
          <w:sz w:val="24"/>
          <w:szCs w:val="24"/>
        </w:rPr>
      </w:pPr>
      <w:r w:rsidRPr="000D3F5A">
        <w:rPr>
          <w:rFonts w:ascii="Times New Roman" w:hAnsi="Times New Roman" w:cs="Times New Roman"/>
          <w:i/>
          <w:color w:val="000000" w:themeColor="text1"/>
          <w:sz w:val="24"/>
          <w:szCs w:val="24"/>
        </w:rPr>
        <w:t>Zamawiający dopuszcza możliwość zm</w:t>
      </w:r>
      <w:r w:rsidR="00923A61">
        <w:rPr>
          <w:rFonts w:ascii="Times New Roman" w:hAnsi="Times New Roman" w:cs="Times New Roman"/>
          <w:i/>
          <w:color w:val="000000" w:themeColor="text1"/>
          <w:sz w:val="24"/>
          <w:szCs w:val="24"/>
        </w:rPr>
        <w:t xml:space="preserve">iany kadry dydaktycznej tylko w </w:t>
      </w:r>
      <w:r w:rsidRPr="000D3F5A">
        <w:rPr>
          <w:rFonts w:ascii="Times New Roman" w:hAnsi="Times New Roman" w:cs="Times New Roman"/>
          <w:i/>
          <w:color w:val="000000" w:themeColor="text1"/>
          <w:sz w:val="24"/>
          <w:szCs w:val="24"/>
        </w:rPr>
        <w:t>przypadkach wynikających ze zdarzeń losowych, dokonan</w:t>
      </w:r>
      <w:r w:rsidR="00923A61">
        <w:rPr>
          <w:rFonts w:ascii="Times New Roman" w:hAnsi="Times New Roman" w:cs="Times New Roman"/>
          <w:i/>
          <w:color w:val="000000" w:themeColor="text1"/>
          <w:sz w:val="24"/>
          <w:szCs w:val="24"/>
        </w:rPr>
        <w:t xml:space="preserve">a zmiana wymaga powiadomienia i </w:t>
      </w:r>
      <w:r w:rsidRPr="000D3F5A">
        <w:rPr>
          <w:rFonts w:ascii="Times New Roman" w:hAnsi="Times New Roman" w:cs="Times New Roman"/>
          <w:i/>
          <w:color w:val="000000" w:themeColor="text1"/>
          <w:sz w:val="24"/>
          <w:szCs w:val="24"/>
        </w:rPr>
        <w:t>akceptacji Zamawiającego, a zgłoszony wykładowca powinien legitymować się nie niższymi kwalifikacjami.</w:t>
      </w:r>
      <w:r w:rsidR="00914C1D">
        <w:rPr>
          <w:rFonts w:ascii="Times New Roman" w:hAnsi="Times New Roman" w:cs="Times New Roman"/>
          <w:i/>
          <w:color w:val="000000" w:themeColor="text1"/>
          <w:sz w:val="24"/>
          <w:szCs w:val="24"/>
        </w:rPr>
        <w:t xml:space="preserve"> </w:t>
      </w:r>
    </w:p>
    <w:p w:rsidR="00274CA0" w:rsidRPr="00274CA0" w:rsidRDefault="00274CA0" w:rsidP="00274CA0">
      <w:pPr>
        <w:pStyle w:val="Akapitzlist"/>
        <w:numPr>
          <w:ilvl w:val="0"/>
          <w:numId w:val="22"/>
        </w:numPr>
        <w:ind w:left="426" w:hanging="426"/>
        <w:jc w:val="both"/>
        <w:rPr>
          <w:color w:val="000000" w:themeColor="text1"/>
        </w:rPr>
      </w:pPr>
      <w:r>
        <w:t>Nie zostali wykluczeni z postępowania w</w:t>
      </w:r>
      <w:r w:rsidRPr="00BD51D1">
        <w:t xml:space="preserve"> związku z art. 7 ust. 1 ustawy z dnia 13 kwietnia 2022 r. o szczególnych rozwiązaniach w zakresie przeciwdziałania wspieraniu agresji na Ukrainę oraz służących ochronie bezpieczeństwa narodowego</w:t>
      </w:r>
      <w:r>
        <w:t xml:space="preserve"> (Załącznik nr 7).</w:t>
      </w:r>
    </w:p>
    <w:p w:rsidR="00DC2BED" w:rsidRDefault="005A60B3" w:rsidP="00D51171">
      <w:pPr>
        <w:pStyle w:val="Bezodstpw"/>
        <w:numPr>
          <w:ilvl w:val="0"/>
          <w:numId w:val="22"/>
        </w:numPr>
        <w:ind w:left="426" w:hanging="426"/>
        <w:jc w:val="both"/>
        <w:rPr>
          <w:rFonts w:ascii="Times New Roman" w:hAnsi="Times New Roman"/>
          <w:sz w:val="24"/>
          <w:szCs w:val="24"/>
        </w:rPr>
      </w:pPr>
      <w:r w:rsidRPr="000D3F5A">
        <w:rPr>
          <w:rFonts w:ascii="Times New Roman" w:hAnsi="Times New Roman"/>
          <w:sz w:val="24"/>
          <w:szCs w:val="24"/>
        </w:rPr>
        <w:t>Z treści załączonych dokumentów i oświadczeń musi wynikać jednoznacznie, iż wyżej wymienione warunki Wykonawca spełnił.</w:t>
      </w:r>
      <w:r w:rsidR="00DC2BED">
        <w:rPr>
          <w:rFonts w:ascii="Times New Roman" w:hAnsi="Times New Roman"/>
          <w:sz w:val="24"/>
          <w:szCs w:val="24"/>
        </w:rPr>
        <w:t xml:space="preserve"> </w:t>
      </w:r>
      <w:r w:rsidRPr="00DC2BED">
        <w:rPr>
          <w:rFonts w:ascii="Times New Roman" w:hAnsi="Times New Roman"/>
          <w:sz w:val="24"/>
          <w:szCs w:val="24"/>
        </w:rPr>
        <w:t xml:space="preserve">Niespełnienie chociażby jednego z warunków skutkować będzie nierozpatrzeniem </w:t>
      </w:r>
      <w:r w:rsidR="008F7366" w:rsidRPr="00DC2BED">
        <w:rPr>
          <w:rFonts w:ascii="Times New Roman" w:hAnsi="Times New Roman"/>
          <w:sz w:val="24"/>
          <w:szCs w:val="24"/>
        </w:rPr>
        <w:t>propozycji szkoleniowej</w:t>
      </w:r>
      <w:r w:rsidR="005E36A3">
        <w:rPr>
          <w:rFonts w:ascii="Times New Roman" w:hAnsi="Times New Roman"/>
          <w:sz w:val="24"/>
          <w:szCs w:val="24"/>
        </w:rPr>
        <w:t xml:space="preserve"> ( np. w przypadku wynajmu sali należy dostarczyć zobowiązanie właściciela do współpracy).</w:t>
      </w:r>
    </w:p>
    <w:p w:rsidR="005A60B3" w:rsidRPr="00DC2BED" w:rsidRDefault="005A60B3" w:rsidP="00D51171">
      <w:pPr>
        <w:pStyle w:val="Bezodstpw"/>
        <w:numPr>
          <w:ilvl w:val="0"/>
          <w:numId w:val="22"/>
        </w:numPr>
        <w:ind w:left="426" w:hanging="426"/>
        <w:jc w:val="both"/>
        <w:rPr>
          <w:rFonts w:ascii="Times New Roman" w:hAnsi="Times New Roman"/>
          <w:sz w:val="24"/>
          <w:szCs w:val="24"/>
        </w:rPr>
      </w:pPr>
      <w:r w:rsidRPr="00DC2BED">
        <w:rPr>
          <w:rFonts w:ascii="Times New Roman" w:hAnsi="Times New Roman"/>
          <w:sz w:val="24"/>
          <w:szCs w:val="24"/>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16206A" w:rsidRPr="000D3F5A" w:rsidRDefault="0016206A" w:rsidP="00151B4E">
      <w:pPr>
        <w:pStyle w:val="Bezodstpw"/>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b/>
                <w:smallCaps/>
                <w:sz w:val="24"/>
                <w:szCs w:val="24"/>
              </w:rPr>
            </w:pPr>
            <w:r w:rsidRPr="000D3F5A">
              <w:rPr>
                <w:rFonts w:ascii="Times New Roman" w:hAnsi="Times New Roman"/>
                <w:b/>
                <w:smallCaps/>
                <w:sz w:val="24"/>
                <w:szCs w:val="24"/>
              </w:rPr>
              <w:t>Wykaz oświadczeń lub dokumentów, jakie mają dostarczyć wykonawcy</w:t>
            </w:r>
          </w:p>
        </w:tc>
      </w:tr>
    </w:tbl>
    <w:p w:rsidR="005A60B3" w:rsidRPr="000D3F5A" w:rsidRDefault="005A60B3" w:rsidP="000D3F5A">
      <w:pPr>
        <w:pStyle w:val="Bezodstpw"/>
        <w:jc w:val="both"/>
        <w:rPr>
          <w:rFonts w:ascii="Times New Roman" w:hAnsi="Times New Roman"/>
          <w:sz w:val="24"/>
          <w:szCs w:val="24"/>
        </w:rPr>
      </w:pPr>
      <w:r w:rsidRPr="000D3F5A">
        <w:rPr>
          <w:rFonts w:ascii="Times New Roman" w:hAnsi="Times New Roman"/>
          <w:sz w:val="24"/>
          <w:szCs w:val="24"/>
        </w:rPr>
        <w:t>Wykonawcy ubiegający się o udzielenie zamówienia muszą dostarczyć Zamawiającemu następujące dokumenty:</w:t>
      </w:r>
    </w:p>
    <w:p w:rsidR="005A60B3" w:rsidRDefault="005A60B3" w:rsidP="00D51171">
      <w:pPr>
        <w:pStyle w:val="Bezodstpw"/>
        <w:numPr>
          <w:ilvl w:val="0"/>
          <w:numId w:val="4"/>
        </w:numPr>
        <w:ind w:left="426" w:hanging="426"/>
        <w:jc w:val="both"/>
        <w:rPr>
          <w:rFonts w:ascii="Times New Roman" w:hAnsi="Times New Roman"/>
          <w:sz w:val="24"/>
          <w:szCs w:val="24"/>
        </w:rPr>
      </w:pPr>
      <w:r w:rsidRPr="000D3F5A">
        <w:rPr>
          <w:rFonts w:ascii="Times New Roman" w:hAnsi="Times New Roman"/>
          <w:b/>
          <w:sz w:val="24"/>
          <w:szCs w:val="24"/>
        </w:rPr>
        <w:t>Formularz propozycji szkolenia</w:t>
      </w:r>
      <w:r w:rsidRPr="000D3F5A">
        <w:rPr>
          <w:rFonts w:ascii="Times New Roman" w:hAnsi="Times New Roman"/>
          <w:sz w:val="24"/>
          <w:szCs w:val="24"/>
        </w:rPr>
        <w:t xml:space="preserve"> (wypełniony i podpisany) wzór (druk) – </w:t>
      </w:r>
      <w:r w:rsidR="006A5E32" w:rsidRPr="00B93B1E">
        <w:rPr>
          <w:rFonts w:ascii="Times New Roman" w:hAnsi="Times New Roman"/>
          <w:b/>
          <w:i/>
          <w:sz w:val="24"/>
          <w:szCs w:val="24"/>
        </w:rPr>
        <w:t>Załącznik nr 1</w:t>
      </w:r>
      <w:r w:rsidRPr="000D3F5A">
        <w:rPr>
          <w:rFonts w:ascii="Times New Roman" w:hAnsi="Times New Roman"/>
          <w:sz w:val="24"/>
          <w:szCs w:val="24"/>
        </w:rPr>
        <w:t>.</w:t>
      </w:r>
    </w:p>
    <w:p w:rsidR="006A5E32" w:rsidRPr="006A5E32" w:rsidRDefault="006A5E32" w:rsidP="006A5E32">
      <w:pPr>
        <w:pStyle w:val="Bezodstpw"/>
        <w:ind w:left="426"/>
        <w:jc w:val="both"/>
        <w:rPr>
          <w:rFonts w:ascii="Times New Roman" w:hAnsi="Times New Roman"/>
          <w:sz w:val="24"/>
          <w:szCs w:val="24"/>
        </w:rPr>
      </w:pPr>
      <w:r w:rsidRPr="006A5E32">
        <w:rPr>
          <w:rFonts w:ascii="Times New Roman" w:hAnsi="Times New Roman"/>
          <w:sz w:val="24"/>
          <w:szCs w:val="24"/>
        </w:rPr>
        <w:t>Do oferty powinny zostać dołączone:</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Program szkolenia stanowiący za</w:t>
      </w:r>
      <w:r w:rsidR="0016206A">
        <w:rPr>
          <w:rFonts w:ascii="Times New Roman" w:hAnsi="Times New Roman"/>
          <w:sz w:val="24"/>
          <w:szCs w:val="24"/>
        </w:rPr>
        <w:t>łącznik do zapytania ofertowego.</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Harmonogram szkolenia stanowiący za</w:t>
      </w:r>
      <w:r w:rsidR="0016206A">
        <w:rPr>
          <w:rFonts w:ascii="Times New Roman" w:hAnsi="Times New Roman"/>
          <w:sz w:val="24"/>
          <w:szCs w:val="24"/>
        </w:rPr>
        <w:t>łącznik do zapytania ofertowego.</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Wykaz wykonanych szkoleń stanowiący załącznik do zapytania ofertowego</w:t>
      </w:r>
      <w:r w:rsidR="0016206A">
        <w:rPr>
          <w:rFonts w:ascii="Times New Roman" w:hAnsi="Times New Roman"/>
          <w:sz w:val="24"/>
          <w:szCs w:val="24"/>
        </w:rPr>
        <w:t>.</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Kopie certyfikatów jakości usług w dziedzinie kształcenia l</w:t>
      </w:r>
      <w:r w:rsidR="0016206A">
        <w:rPr>
          <w:rFonts w:ascii="Times New Roman" w:hAnsi="Times New Roman"/>
          <w:sz w:val="24"/>
          <w:szCs w:val="24"/>
        </w:rPr>
        <w:t>ub akredytacji kuratora oświaty.</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Wzó</w:t>
      </w:r>
      <w:r w:rsidR="0016206A">
        <w:rPr>
          <w:rFonts w:ascii="Times New Roman" w:hAnsi="Times New Roman"/>
          <w:sz w:val="24"/>
          <w:szCs w:val="24"/>
        </w:rPr>
        <w:t>r ankiety oceniającej szkolenie.</w:t>
      </w:r>
    </w:p>
    <w:p w:rsidR="006A5E32" w:rsidRDefault="006A5E32" w:rsidP="00D51171">
      <w:pPr>
        <w:pStyle w:val="Bezodstpw"/>
        <w:numPr>
          <w:ilvl w:val="0"/>
          <w:numId w:val="23"/>
        </w:numPr>
        <w:ind w:left="567" w:hanging="425"/>
        <w:jc w:val="both"/>
        <w:rPr>
          <w:rFonts w:ascii="Times New Roman" w:hAnsi="Times New Roman"/>
          <w:sz w:val="24"/>
          <w:szCs w:val="24"/>
        </w:rPr>
      </w:pPr>
      <w:r>
        <w:rPr>
          <w:rFonts w:ascii="Times New Roman" w:hAnsi="Times New Roman"/>
          <w:sz w:val="24"/>
          <w:szCs w:val="24"/>
        </w:rPr>
        <w:t>Wzór zaświadczenia lub innego dokumentu potwierdzającego ukończenie szkolenia stanowiący załącznik do zapytania ofertowego</w:t>
      </w:r>
      <w:r w:rsidR="0016206A">
        <w:rPr>
          <w:rFonts w:ascii="Times New Roman" w:hAnsi="Times New Roman"/>
          <w:sz w:val="24"/>
          <w:szCs w:val="24"/>
        </w:rPr>
        <w:t>.</w:t>
      </w:r>
    </w:p>
    <w:p w:rsidR="006A5E32" w:rsidRDefault="006A5E32" w:rsidP="00D51171">
      <w:pPr>
        <w:pStyle w:val="Bezodstpw"/>
        <w:numPr>
          <w:ilvl w:val="0"/>
          <w:numId w:val="4"/>
        </w:numPr>
        <w:ind w:left="426" w:hanging="426"/>
        <w:jc w:val="both"/>
        <w:rPr>
          <w:rFonts w:ascii="Times New Roman" w:hAnsi="Times New Roman"/>
          <w:sz w:val="24"/>
          <w:szCs w:val="24"/>
        </w:rPr>
      </w:pPr>
      <w:r>
        <w:rPr>
          <w:rFonts w:ascii="Times New Roman" w:hAnsi="Times New Roman"/>
          <w:sz w:val="24"/>
          <w:szCs w:val="24"/>
        </w:rPr>
        <w:lastRenderedPageBreak/>
        <w:t xml:space="preserve">Oferta powinna zostać podpisana przez osobę/osoby do tego uprawnioną/uprawnione. Za osoby uprawnione do reprezentowania Wykonawcy </w:t>
      </w:r>
      <w:r w:rsidR="0001115A">
        <w:rPr>
          <w:rFonts w:ascii="Times New Roman" w:hAnsi="Times New Roman"/>
          <w:sz w:val="24"/>
          <w:szCs w:val="24"/>
        </w:rPr>
        <w:t>uznaje się osoby upoważnione do </w:t>
      </w:r>
      <w:r>
        <w:rPr>
          <w:rFonts w:ascii="Times New Roman" w:hAnsi="Times New Roman"/>
          <w:sz w:val="24"/>
          <w:szCs w:val="24"/>
        </w:rPr>
        <w:t xml:space="preserve">reprezentowania przedsiębiorcy, wskazane we właściwym rejestrze lub centralnej ewidencji i informacji o działalności gospodarczej </w:t>
      </w:r>
      <w:proofErr w:type="spellStart"/>
      <w:r>
        <w:rPr>
          <w:rFonts w:ascii="Times New Roman" w:hAnsi="Times New Roman"/>
          <w:sz w:val="24"/>
          <w:szCs w:val="24"/>
        </w:rPr>
        <w:t>CEiDG</w:t>
      </w:r>
      <w:proofErr w:type="spellEnd"/>
      <w:r>
        <w:rPr>
          <w:rFonts w:ascii="Times New Roman" w:hAnsi="Times New Roman"/>
          <w:sz w:val="24"/>
          <w:szCs w:val="24"/>
        </w:rPr>
        <w:t xml:space="preserve"> bądź w stosownym pełnomocnictwie, które należy załączyć do oferty.</w:t>
      </w:r>
    </w:p>
    <w:p w:rsidR="005A60B3" w:rsidRDefault="005A60B3" w:rsidP="00D51171">
      <w:pPr>
        <w:pStyle w:val="Bezodstpw"/>
        <w:numPr>
          <w:ilvl w:val="0"/>
          <w:numId w:val="4"/>
        </w:numPr>
        <w:ind w:left="426" w:hanging="426"/>
        <w:jc w:val="both"/>
        <w:rPr>
          <w:rFonts w:ascii="Times New Roman" w:hAnsi="Times New Roman"/>
          <w:sz w:val="24"/>
          <w:szCs w:val="24"/>
        </w:rPr>
      </w:pPr>
      <w:r w:rsidRPr="006A5E32">
        <w:rPr>
          <w:rFonts w:ascii="Times New Roman" w:hAnsi="Times New Roman"/>
          <w:sz w:val="24"/>
          <w:szCs w:val="24"/>
        </w:rPr>
        <w:t xml:space="preserve">Wyżej wymienione dokumenty </w:t>
      </w:r>
      <w:r w:rsidR="006A5E32">
        <w:rPr>
          <w:rFonts w:ascii="Times New Roman" w:hAnsi="Times New Roman"/>
          <w:sz w:val="24"/>
          <w:szCs w:val="24"/>
        </w:rPr>
        <w:t>powinny</w:t>
      </w:r>
      <w:r w:rsidRPr="006A5E32">
        <w:rPr>
          <w:rFonts w:ascii="Times New Roman" w:hAnsi="Times New Roman"/>
          <w:sz w:val="24"/>
          <w:szCs w:val="24"/>
        </w:rPr>
        <w:t xml:space="preserve"> być złożone w formie oryginałów lub kserokopii potwierdzonych za zgo</w:t>
      </w:r>
      <w:r w:rsidR="006A5E32">
        <w:rPr>
          <w:rFonts w:ascii="Times New Roman" w:hAnsi="Times New Roman"/>
          <w:sz w:val="24"/>
          <w:szCs w:val="24"/>
        </w:rPr>
        <w:t xml:space="preserve">dność przez Wykonawcę lub osobę/osoby uprawnione do </w:t>
      </w:r>
      <w:r w:rsidRPr="006A5E32">
        <w:rPr>
          <w:rFonts w:ascii="Times New Roman" w:hAnsi="Times New Roman"/>
          <w:sz w:val="24"/>
          <w:szCs w:val="24"/>
        </w:rPr>
        <w:t>podpisania oferty z dopisk</w:t>
      </w:r>
      <w:r w:rsidR="00250162" w:rsidRPr="006A5E32">
        <w:rPr>
          <w:rFonts w:ascii="Times New Roman" w:hAnsi="Times New Roman"/>
          <w:sz w:val="24"/>
          <w:szCs w:val="24"/>
        </w:rPr>
        <w:t>iem „za zgodność z oryginałem”.</w:t>
      </w:r>
    </w:p>
    <w:p w:rsidR="005A60B3" w:rsidRPr="000D3F5A" w:rsidRDefault="005A60B3" w:rsidP="000D3F5A">
      <w:pPr>
        <w:pStyle w:val="Bezodstpw"/>
        <w:ind w:left="425"/>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 xml:space="preserve">Informacja o sposobie porozumiewania się zamawiającego z wykonawcami </w:t>
            </w:r>
          </w:p>
        </w:tc>
      </w:tr>
    </w:tbl>
    <w:p w:rsidR="005A60B3" w:rsidRPr="000D3F5A" w:rsidRDefault="005A60B3" w:rsidP="00D51171">
      <w:pPr>
        <w:pStyle w:val="Bezodstpw"/>
        <w:numPr>
          <w:ilvl w:val="0"/>
          <w:numId w:val="8"/>
        </w:numPr>
        <w:ind w:left="426" w:hanging="426"/>
        <w:jc w:val="both"/>
        <w:rPr>
          <w:rFonts w:ascii="Times New Roman" w:hAnsi="Times New Roman"/>
          <w:sz w:val="24"/>
          <w:szCs w:val="24"/>
        </w:rPr>
      </w:pPr>
      <w:r w:rsidRPr="000D3F5A">
        <w:rPr>
          <w:rFonts w:ascii="Times New Roman" w:hAnsi="Times New Roman"/>
          <w:sz w:val="24"/>
          <w:szCs w:val="24"/>
        </w:rPr>
        <w:t xml:space="preserve">W niniejszym postępowaniu wszelkie oświadczenia, wnioski, zawiadomienia oraz informacje Zamawiający i Wykonawca przekazują: pisemnie, faksem lub za pomocą poczty elektronicznej na adres: </w:t>
      </w:r>
      <w:hyperlink r:id="rId9" w:history="1">
        <w:r w:rsidR="00333799" w:rsidRPr="00DE75C6">
          <w:rPr>
            <w:rStyle w:val="Hipercze"/>
            <w:rFonts w:ascii="Times New Roman" w:hAnsi="Times New Roman"/>
            <w:sz w:val="24"/>
            <w:szCs w:val="24"/>
          </w:rPr>
          <w:t>marta.wolska@oborniki.praca.gov.pl</w:t>
        </w:r>
      </w:hyperlink>
      <w:r w:rsidR="00C46F4C" w:rsidRPr="000D3F5A">
        <w:rPr>
          <w:rFonts w:ascii="Times New Roman" w:hAnsi="Times New Roman"/>
          <w:sz w:val="24"/>
          <w:szCs w:val="24"/>
        </w:rPr>
        <w:t xml:space="preserve"> </w:t>
      </w:r>
      <w:r w:rsidRPr="000D3F5A">
        <w:rPr>
          <w:rFonts w:ascii="Times New Roman" w:hAnsi="Times New Roman"/>
          <w:sz w:val="24"/>
          <w:szCs w:val="24"/>
        </w:rPr>
        <w:t xml:space="preserve"> W przypadku przekazania oświadczeń, wniosków, zawiadomień i informacji za pomocą faksu lub</w:t>
      </w:r>
      <w:r w:rsidR="0001115A">
        <w:rPr>
          <w:rFonts w:ascii="Times New Roman" w:hAnsi="Times New Roman"/>
          <w:sz w:val="24"/>
          <w:szCs w:val="24"/>
        </w:rPr>
        <w:t xml:space="preserve"> poczty elektronicznej każda ze </w:t>
      </w:r>
      <w:r w:rsidRPr="000D3F5A">
        <w:rPr>
          <w:rFonts w:ascii="Times New Roman" w:hAnsi="Times New Roman"/>
          <w:sz w:val="24"/>
          <w:szCs w:val="24"/>
        </w:rPr>
        <w:t>stron jest zobowiązana na żądanie drugiej strony niezwłocznie potwierdzić fakt jej otrzymania.</w:t>
      </w:r>
    </w:p>
    <w:p w:rsidR="005A60B3" w:rsidRPr="000D3F5A" w:rsidRDefault="005A60B3" w:rsidP="00D51171">
      <w:pPr>
        <w:pStyle w:val="Bezodstpw"/>
        <w:numPr>
          <w:ilvl w:val="0"/>
          <w:numId w:val="8"/>
        </w:numPr>
        <w:ind w:left="426" w:hanging="426"/>
        <w:jc w:val="both"/>
        <w:rPr>
          <w:rFonts w:ascii="Times New Roman" w:hAnsi="Times New Roman"/>
          <w:sz w:val="24"/>
          <w:szCs w:val="24"/>
        </w:rPr>
      </w:pPr>
      <w:r w:rsidRPr="000D3F5A">
        <w:rPr>
          <w:rFonts w:ascii="Times New Roman" w:hAnsi="Times New Roman"/>
          <w:sz w:val="24"/>
          <w:szCs w:val="24"/>
        </w:rPr>
        <w:t>Osobą ze strony Zamawiającego upoważnioną do kontaktowania się z Wykonawcami jest:</w:t>
      </w:r>
      <w:r w:rsidRPr="000D3F5A">
        <w:rPr>
          <w:rFonts w:ascii="Times New Roman" w:hAnsi="Times New Roman"/>
          <w:sz w:val="24"/>
          <w:szCs w:val="24"/>
        </w:rPr>
        <w:cr/>
      </w:r>
      <w:r w:rsidR="00333799">
        <w:rPr>
          <w:rFonts w:ascii="Times New Roman" w:hAnsi="Times New Roman"/>
          <w:sz w:val="24"/>
          <w:szCs w:val="24"/>
        </w:rPr>
        <w:t>Marta Wolska</w:t>
      </w:r>
      <w:r w:rsidRPr="000D3F5A">
        <w:rPr>
          <w:rFonts w:ascii="Times New Roman" w:hAnsi="Times New Roman"/>
          <w:sz w:val="24"/>
          <w:szCs w:val="24"/>
        </w:rPr>
        <w:t xml:space="preserve"> – specjalista ds. </w:t>
      </w:r>
      <w:r w:rsidR="00333799">
        <w:rPr>
          <w:rFonts w:ascii="Times New Roman" w:hAnsi="Times New Roman"/>
          <w:sz w:val="24"/>
          <w:szCs w:val="24"/>
        </w:rPr>
        <w:t>rozwoju zawodowego</w:t>
      </w:r>
    </w:p>
    <w:p w:rsidR="005A60B3" w:rsidRPr="000D3F5A" w:rsidRDefault="005A60B3" w:rsidP="000D3F5A">
      <w:pPr>
        <w:tabs>
          <w:tab w:val="num" w:pos="-2694"/>
        </w:tabs>
        <w:spacing w:after="0" w:line="240" w:lineRule="auto"/>
        <w:ind w:left="426"/>
        <w:jc w:val="both"/>
        <w:rPr>
          <w:rFonts w:ascii="Times New Roman" w:hAnsi="Times New Roman" w:cs="Times New Roman"/>
          <w:sz w:val="24"/>
          <w:szCs w:val="24"/>
        </w:rPr>
      </w:pPr>
      <w:r w:rsidRPr="000D3F5A">
        <w:rPr>
          <w:rFonts w:ascii="Times New Roman" w:hAnsi="Times New Roman" w:cs="Times New Roman"/>
          <w:sz w:val="24"/>
          <w:szCs w:val="24"/>
        </w:rPr>
        <w:t>tel. 61-653-66-39</w:t>
      </w:r>
    </w:p>
    <w:p w:rsidR="005A60B3" w:rsidRPr="000D3F5A" w:rsidRDefault="005A60B3" w:rsidP="000D3F5A">
      <w:pPr>
        <w:pStyle w:val="Bezodstpw"/>
        <w:ind w:left="426"/>
        <w:jc w:val="both"/>
        <w:rPr>
          <w:rFonts w:ascii="Times New Roman" w:hAnsi="Times New Roman"/>
          <w:sz w:val="24"/>
          <w:szCs w:val="24"/>
        </w:rPr>
      </w:pPr>
      <w:r w:rsidRPr="000D3F5A">
        <w:rPr>
          <w:rFonts w:ascii="Times New Roman" w:hAnsi="Times New Roman"/>
          <w:sz w:val="24"/>
          <w:szCs w:val="24"/>
        </w:rPr>
        <w:t>Kontakt jest możliwy w dni robocze w godzinach pracy Urzędu.</w:t>
      </w:r>
    </w:p>
    <w:p w:rsidR="005A60B3" w:rsidRPr="000D3F5A" w:rsidRDefault="005A60B3" w:rsidP="000D3F5A">
      <w:pPr>
        <w:tabs>
          <w:tab w:val="num" w:pos="-2694"/>
        </w:tabs>
        <w:spacing w:after="0" w:line="240" w:lineRule="auto"/>
        <w:ind w:left="426"/>
        <w:jc w:val="both"/>
        <w:rPr>
          <w:rFonts w:ascii="Times New Roman" w:hAnsi="Times New Roman" w:cs="Times New Roman"/>
          <w:sz w:val="24"/>
          <w:szCs w:val="24"/>
          <w:lang w:val="de-DE"/>
        </w:rPr>
      </w:pPr>
      <w:r w:rsidRPr="000D3F5A">
        <w:rPr>
          <w:rFonts w:ascii="Times New Roman" w:hAnsi="Times New Roman" w:cs="Times New Roman"/>
          <w:sz w:val="24"/>
          <w:szCs w:val="24"/>
          <w:lang w:val="de-DE"/>
        </w:rPr>
        <w:t>fax. 61-653-66-31</w:t>
      </w:r>
      <w:r w:rsidR="005D194A" w:rsidRPr="000D3F5A">
        <w:rPr>
          <w:rFonts w:ascii="Times New Roman" w:hAnsi="Times New Roman" w:cs="Times New Roman"/>
          <w:sz w:val="24"/>
          <w:szCs w:val="24"/>
          <w:lang w:val="de-DE"/>
        </w:rPr>
        <w:t xml:space="preserve"> ; </w:t>
      </w:r>
      <w:r w:rsidRPr="000D3F5A">
        <w:rPr>
          <w:rFonts w:ascii="Times New Roman" w:hAnsi="Times New Roman" w:cs="Times New Roman"/>
          <w:sz w:val="24"/>
          <w:szCs w:val="24"/>
          <w:lang w:val="de-DE"/>
        </w:rPr>
        <w:t>e- mail: poob@praca.gov.pl</w:t>
      </w:r>
    </w:p>
    <w:p w:rsidR="00B93B1E" w:rsidRPr="000D3F5A" w:rsidRDefault="00B93B1E" w:rsidP="000D3F5A">
      <w:pPr>
        <w:pStyle w:val="NormalnyWeb"/>
        <w:spacing w:before="0" w:beforeAutospacing="0" w:after="0" w:afterAutospacing="0"/>
        <w:rPr>
          <w:lang w:val="de-DE"/>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 xml:space="preserve">Opis sposobu przygotowania </w:t>
            </w:r>
            <w:r w:rsidR="00503719" w:rsidRPr="000D3F5A">
              <w:rPr>
                <w:rFonts w:ascii="Times New Roman" w:hAnsi="Times New Roman"/>
                <w:b/>
                <w:smallCaps/>
                <w:sz w:val="24"/>
                <w:szCs w:val="24"/>
              </w:rPr>
              <w:t>propozycji szkoleniowej</w:t>
            </w:r>
          </w:p>
        </w:tc>
      </w:tr>
    </w:tbl>
    <w:p w:rsidR="005A60B3" w:rsidRPr="000D3F5A" w:rsidRDefault="00503719"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Propozycję szkoleniową</w:t>
      </w:r>
      <w:r w:rsidR="005A60B3" w:rsidRPr="000D3F5A">
        <w:rPr>
          <w:rFonts w:ascii="Times New Roman" w:hAnsi="Times New Roman"/>
          <w:sz w:val="24"/>
          <w:szCs w:val="24"/>
        </w:rPr>
        <w:t xml:space="preserve"> należy sporządzić pod rygorem </w:t>
      </w:r>
      <w:r w:rsidRPr="000D3F5A">
        <w:rPr>
          <w:rFonts w:ascii="Times New Roman" w:hAnsi="Times New Roman"/>
          <w:sz w:val="24"/>
          <w:szCs w:val="24"/>
        </w:rPr>
        <w:t>nieważności w formie pisemnej w </w:t>
      </w:r>
      <w:r w:rsidR="005A60B3" w:rsidRPr="000D3F5A">
        <w:rPr>
          <w:rFonts w:ascii="Times New Roman" w:hAnsi="Times New Roman"/>
          <w:sz w:val="24"/>
          <w:szCs w:val="24"/>
        </w:rPr>
        <w:t>języku polskim, pismem czytelnym (pismem komputerowym, maszynowym, lub i</w:t>
      </w:r>
      <w:r w:rsidR="00480B18" w:rsidRPr="000D3F5A">
        <w:rPr>
          <w:rFonts w:ascii="Times New Roman" w:hAnsi="Times New Roman"/>
          <w:sz w:val="24"/>
          <w:szCs w:val="24"/>
        </w:rPr>
        <w:t>nną trwałą i czytelną techniką)</w:t>
      </w:r>
      <w:r w:rsidR="005A60B3" w:rsidRPr="000D3F5A">
        <w:rPr>
          <w:rFonts w:ascii="Times New Roman" w:hAnsi="Times New Roman"/>
          <w:sz w:val="24"/>
          <w:szCs w:val="24"/>
        </w:rPr>
        <w:t>.</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Wykonawca może złożyć wyłącznie jedną </w:t>
      </w:r>
      <w:r w:rsidR="00503719" w:rsidRPr="000D3F5A">
        <w:rPr>
          <w:rFonts w:ascii="Times New Roman" w:hAnsi="Times New Roman"/>
          <w:sz w:val="24"/>
          <w:szCs w:val="24"/>
        </w:rPr>
        <w:t>propozycję szkoleniową</w:t>
      </w:r>
      <w:r w:rsidRPr="000D3F5A">
        <w:rPr>
          <w:rFonts w:ascii="Times New Roman" w:hAnsi="Times New Roman"/>
          <w:sz w:val="24"/>
          <w:szCs w:val="24"/>
        </w:rPr>
        <w:t>, w której musi być zaoferowana tylko jedna cena.</w:t>
      </w:r>
    </w:p>
    <w:p w:rsidR="005A60B3" w:rsidRPr="000D3F5A" w:rsidRDefault="00503719"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Propozycja szkoleniowa</w:t>
      </w:r>
      <w:r w:rsidR="005A60B3" w:rsidRPr="000D3F5A">
        <w:rPr>
          <w:rFonts w:ascii="Times New Roman" w:hAnsi="Times New Roman"/>
          <w:sz w:val="24"/>
          <w:szCs w:val="24"/>
        </w:rPr>
        <w:t xml:space="preserve"> oraz wymagane formularze, załączniki składane wraz z </w:t>
      </w:r>
      <w:r w:rsidRPr="000D3F5A">
        <w:rPr>
          <w:rFonts w:ascii="Times New Roman" w:hAnsi="Times New Roman"/>
          <w:sz w:val="24"/>
          <w:szCs w:val="24"/>
        </w:rPr>
        <w:t>propozycją szkoleniową</w:t>
      </w:r>
      <w:r w:rsidR="005A60B3" w:rsidRPr="000D3F5A">
        <w:rPr>
          <w:rFonts w:ascii="Times New Roman" w:hAnsi="Times New Roman"/>
          <w:sz w:val="24"/>
          <w:szCs w:val="24"/>
        </w:rPr>
        <w:t xml:space="preserve"> wymagają podpisu osób uprawnionych do reprezentowania firmy o obrocie gospodarczym, zgodnie z aktem rejestracyjnym oraz przepisami prawa. Podpisy na </w:t>
      </w:r>
      <w:r w:rsidRPr="000D3F5A">
        <w:rPr>
          <w:rFonts w:ascii="Times New Roman" w:hAnsi="Times New Roman"/>
          <w:sz w:val="24"/>
          <w:szCs w:val="24"/>
        </w:rPr>
        <w:t>propozycji szkoleniowej</w:t>
      </w:r>
      <w:r w:rsidR="005A60B3" w:rsidRPr="000D3F5A">
        <w:rPr>
          <w:rFonts w:ascii="Times New Roman" w:hAnsi="Times New Roman"/>
          <w:sz w:val="24"/>
          <w:szCs w:val="24"/>
        </w:rPr>
        <w:t>, oświadczeniach i dokumentach muszą być czytelne albo opatrzone imienną pieczątką.</w:t>
      </w:r>
    </w:p>
    <w:p w:rsidR="005A60B3" w:rsidRPr="000D3F5A" w:rsidRDefault="00503719"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Propozycj</w:t>
      </w:r>
      <w:r w:rsidR="005A60B3" w:rsidRPr="000D3F5A">
        <w:rPr>
          <w:rFonts w:ascii="Times New Roman" w:hAnsi="Times New Roman"/>
          <w:sz w:val="24"/>
          <w:szCs w:val="24"/>
        </w:rPr>
        <w:t>a</w:t>
      </w:r>
      <w:r w:rsidRPr="000D3F5A">
        <w:rPr>
          <w:rFonts w:ascii="Times New Roman" w:hAnsi="Times New Roman"/>
          <w:sz w:val="24"/>
          <w:szCs w:val="24"/>
        </w:rPr>
        <w:t xml:space="preserve"> szkoleniowa</w:t>
      </w:r>
      <w:r w:rsidR="005A60B3" w:rsidRPr="000D3F5A">
        <w:rPr>
          <w:rFonts w:ascii="Times New Roman" w:hAnsi="Times New Roman"/>
          <w:sz w:val="24"/>
          <w:szCs w:val="24"/>
        </w:rPr>
        <w:t xml:space="preserve"> musi zawierać wszystkie wymagane dokumenty, oświadczenia, załączniki, o których mowa w treści.</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Dokumenty winny być sporządzone zgodnie z zaleceniami oraz przedstawionymi przez Zamawiającego wzorcami (załącznikami), zawierać informacje i dane określone w tych dokumentach.</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Kserokopie dokumentów, winny być poświadczone za zgodność z oryginałem przez Wykonawcę lub osobę uprawnioną do takich czynności na podstawie obowiązujących przepisów prawa.</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Wszelkie poprawki lub zmiany w tekście </w:t>
      </w:r>
      <w:r w:rsidR="00503719" w:rsidRPr="000D3F5A">
        <w:rPr>
          <w:rFonts w:ascii="Times New Roman" w:hAnsi="Times New Roman"/>
          <w:sz w:val="24"/>
          <w:szCs w:val="24"/>
        </w:rPr>
        <w:t>propozycji szkolenia</w:t>
      </w:r>
      <w:r w:rsidR="00B93B1E">
        <w:rPr>
          <w:rFonts w:ascii="Times New Roman" w:hAnsi="Times New Roman"/>
          <w:sz w:val="24"/>
          <w:szCs w:val="24"/>
        </w:rPr>
        <w:t xml:space="preserve"> (w tym w załącznikach do </w:t>
      </w:r>
      <w:r w:rsidRPr="000D3F5A">
        <w:rPr>
          <w:rFonts w:ascii="Times New Roman" w:hAnsi="Times New Roman"/>
          <w:sz w:val="24"/>
          <w:szCs w:val="24"/>
        </w:rPr>
        <w:t>oferty) muszą być parafowane (lub podpisane) własnoręcznie przez osobę(-y) podpisującą(-e) ofertę. Parafka (podpis) winna być naniesiona w sposób umożliwiający identyfikację podpisu (np. wraz z imienną pieczątką osoby sporządzającej parafkę). Brak parafy powoduje uznanie poprawki za nieistniejącą.</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Zamawiający zaleca, aby każda </w:t>
      </w:r>
      <w:r w:rsidRPr="000D3F5A">
        <w:rPr>
          <w:rFonts w:ascii="Times New Roman" w:hAnsi="Times New Roman"/>
          <w:bCs/>
          <w:sz w:val="24"/>
          <w:szCs w:val="24"/>
        </w:rPr>
        <w:t>zapisana strona</w:t>
      </w:r>
      <w:r w:rsidRPr="000D3F5A">
        <w:rPr>
          <w:rFonts w:ascii="Times New Roman" w:hAnsi="Times New Roman"/>
          <w:b/>
          <w:bCs/>
          <w:sz w:val="24"/>
          <w:szCs w:val="24"/>
        </w:rPr>
        <w:t xml:space="preserve"> </w:t>
      </w:r>
      <w:r w:rsidRPr="000D3F5A">
        <w:rPr>
          <w:rFonts w:ascii="Times New Roman" w:hAnsi="Times New Roman"/>
          <w:sz w:val="24"/>
          <w:szCs w:val="24"/>
        </w:rPr>
        <w:t>oferty (wraz z załącznikami do oferty) była ponumerowana kolejnymi numerami.</w:t>
      </w:r>
    </w:p>
    <w:p w:rsidR="005A60B3" w:rsidRPr="000D3F5A" w:rsidRDefault="005A60B3" w:rsidP="00D51171">
      <w:pPr>
        <w:pStyle w:val="Bezodstpw"/>
        <w:numPr>
          <w:ilvl w:val="0"/>
          <w:numId w:val="10"/>
        </w:numPr>
        <w:ind w:left="426" w:hanging="426"/>
        <w:jc w:val="both"/>
        <w:rPr>
          <w:rFonts w:ascii="Times New Roman" w:hAnsi="Times New Roman"/>
          <w:sz w:val="24"/>
          <w:szCs w:val="24"/>
        </w:rPr>
      </w:pPr>
      <w:r w:rsidRPr="000D3F5A">
        <w:rPr>
          <w:rFonts w:ascii="Times New Roman" w:hAnsi="Times New Roman"/>
          <w:sz w:val="24"/>
          <w:szCs w:val="24"/>
        </w:rPr>
        <w:t xml:space="preserve">Zamawiający zaleca, aby </w:t>
      </w:r>
      <w:r w:rsidR="00503719" w:rsidRPr="000D3F5A">
        <w:rPr>
          <w:rFonts w:ascii="Times New Roman" w:hAnsi="Times New Roman"/>
          <w:sz w:val="24"/>
          <w:szCs w:val="24"/>
        </w:rPr>
        <w:t>propozycja szkoleniowa</w:t>
      </w:r>
      <w:r w:rsidRPr="000D3F5A">
        <w:rPr>
          <w:rFonts w:ascii="Times New Roman" w:hAnsi="Times New Roman"/>
          <w:sz w:val="24"/>
          <w:szCs w:val="24"/>
        </w:rPr>
        <w:t xml:space="preserve"> wraz z</w:t>
      </w:r>
      <w:r w:rsidR="00503719" w:rsidRPr="000D3F5A">
        <w:rPr>
          <w:rFonts w:ascii="Times New Roman" w:hAnsi="Times New Roman"/>
          <w:sz w:val="24"/>
          <w:szCs w:val="24"/>
        </w:rPr>
        <w:t xml:space="preserve"> załącznikami była zestawiona w </w:t>
      </w:r>
      <w:r w:rsidRPr="000D3F5A">
        <w:rPr>
          <w:rFonts w:ascii="Times New Roman" w:hAnsi="Times New Roman"/>
          <w:sz w:val="24"/>
          <w:szCs w:val="24"/>
        </w:rPr>
        <w:t>sposób uniemożliwiający jej samoistną dekompletację (bez udziału osób trzecich) oraz uniemożliwiający zmianę jej zawartości bez widocznych śladów naruszenia.</w:t>
      </w:r>
    </w:p>
    <w:p w:rsidR="005A60B3" w:rsidRPr="000D3F5A" w:rsidRDefault="005A60B3" w:rsidP="00D51171">
      <w:pPr>
        <w:pStyle w:val="Akapitzlist"/>
        <w:numPr>
          <w:ilvl w:val="0"/>
          <w:numId w:val="10"/>
        </w:numPr>
        <w:ind w:left="426" w:hanging="426"/>
        <w:jc w:val="both"/>
        <w:rPr>
          <w:b/>
        </w:rPr>
      </w:pPr>
      <w:r w:rsidRPr="000D3F5A">
        <w:lastRenderedPageBreak/>
        <w:t xml:space="preserve">Wykonawca może wprowadzić zmiany lub wycofać złożoną przez siebie </w:t>
      </w:r>
      <w:r w:rsidR="00503719" w:rsidRPr="000D3F5A">
        <w:t>propozycję szkoleniową</w:t>
      </w:r>
      <w:r w:rsidRPr="000D3F5A">
        <w:t xml:space="preserve"> wyłącznie przed terminem składania </w:t>
      </w:r>
      <w:r w:rsidR="00503719" w:rsidRPr="000D3F5A">
        <w:t>propozycji szkoleniowych</w:t>
      </w:r>
      <w:r w:rsidRPr="000D3F5A">
        <w:t xml:space="preserve"> i pod warunkiem, że przed upływem tego terminu Zamawiający </w:t>
      </w:r>
      <w:r w:rsidR="00151B4E">
        <w:t>otrzyma pisemne powiadomienie o </w:t>
      </w:r>
      <w:r w:rsidRPr="000D3F5A">
        <w:t>wp</w:t>
      </w:r>
      <w:r w:rsidR="00503719" w:rsidRPr="000D3F5A">
        <w:t>rowadzeniu zmian lub wycofaniu propozycji szkoleniowej</w:t>
      </w:r>
      <w:r w:rsidRPr="000D3F5A">
        <w:t xml:space="preserve">. Koperta musi zostać dodatkowo oznaczona dopiskiem </w:t>
      </w:r>
      <w:r w:rsidRPr="000D3F5A">
        <w:rPr>
          <w:b/>
        </w:rPr>
        <w:t>„Zmiana”</w:t>
      </w:r>
      <w:r w:rsidRPr="000D3F5A">
        <w:t xml:space="preserve"> lub </w:t>
      </w:r>
      <w:r w:rsidRPr="000D3F5A">
        <w:rPr>
          <w:b/>
        </w:rPr>
        <w:t>„Wycofanie”</w:t>
      </w:r>
      <w:r w:rsidRPr="000D3F5A">
        <w:t xml:space="preserve">. Wykonawca nie może wycofać ani wprowadzić jakichkolwiek zmian w treści po upływie terminu składania </w:t>
      </w:r>
      <w:r w:rsidR="00503719" w:rsidRPr="000D3F5A">
        <w:t>propozycji szkoleniowej</w:t>
      </w:r>
      <w:r w:rsidRPr="000D3F5A">
        <w:t xml:space="preserve">. </w:t>
      </w:r>
    </w:p>
    <w:p w:rsidR="005A60B3" w:rsidRPr="000D3F5A" w:rsidRDefault="00503719" w:rsidP="000D3F5A">
      <w:pPr>
        <w:pStyle w:val="Bezodstpw"/>
        <w:jc w:val="both"/>
        <w:rPr>
          <w:rFonts w:ascii="Times New Roman" w:hAnsi="Times New Roman"/>
          <w:b/>
          <w:sz w:val="24"/>
          <w:szCs w:val="24"/>
        </w:rPr>
      </w:pPr>
      <w:r w:rsidRPr="000D3F5A">
        <w:rPr>
          <w:rFonts w:ascii="Times New Roman" w:hAnsi="Times New Roman"/>
          <w:b/>
          <w:sz w:val="24"/>
          <w:szCs w:val="24"/>
        </w:rPr>
        <w:t>Opakowanie i oznakowanie</w:t>
      </w:r>
    </w:p>
    <w:p w:rsidR="005A60B3" w:rsidRPr="000D3F5A" w:rsidRDefault="00503719" w:rsidP="000D3F5A">
      <w:pPr>
        <w:spacing w:after="0" w:line="240" w:lineRule="auto"/>
        <w:jc w:val="both"/>
        <w:rPr>
          <w:rFonts w:ascii="Times New Roman" w:hAnsi="Times New Roman" w:cs="Times New Roman"/>
          <w:sz w:val="24"/>
          <w:szCs w:val="24"/>
        </w:rPr>
      </w:pPr>
      <w:r w:rsidRPr="000D3F5A">
        <w:rPr>
          <w:rFonts w:ascii="Times New Roman" w:hAnsi="Times New Roman" w:cs="Times New Roman"/>
          <w:sz w:val="24"/>
          <w:szCs w:val="24"/>
        </w:rPr>
        <w:t>Propozycja szkoleniowa</w:t>
      </w:r>
      <w:r w:rsidR="005A60B3" w:rsidRPr="000D3F5A">
        <w:rPr>
          <w:rFonts w:ascii="Times New Roman" w:hAnsi="Times New Roman" w:cs="Times New Roman"/>
          <w:sz w:val="24"/>
          <w:szCs w:val="24"/>
        </w:rPr>
        <w:t xml:space="preserve"> powinna znajdować się w zakl</w:t>
      </w:r>
      <w:r w:rsidR="00250162" w:rsidRPr="000D3F5A">
        <w:rPr>
          <w:rFonts w:ascii="Times New Roman" w:hAnsi="Times New Roman" w:cs="Times New Roman"/>
          <w:sz w:val="24"/>
          <w:szCs w:val="24"/>
        </w:rPr>
        <w:t>ejonej nieprzejrzystej kopercie</w:t>
      </w:r>
      <w:r w:rsidR="005A60B3" w:rsidRPr="000D3F5A">
        <w:rPr>
          <w:rFonts w:ascii="Times New Roman" w:hAnsi="Times New Roman" w:cs="Times New Roman"/>
          <w:sz w:val="24"/>
          <w:szCs w:val="24"/>
        </w:rPr>
        <w:t>. Koperta powinna być zaadresowana na Zamawiającego z dopiskiem:</w:t>
      </w:r>
    </w:p>
    <w:p w:rsidR="005A60B3" w:rsidRPr="000D3F5A" w:rsidRDefault="003E2E3E" w:rsidP="000D3F5A">
      <w:pPr>
        <w:spacing w:after="0" w:line="240" w:lineRule="auto"/>
        <w:jc w:val="both"/>
        <w:rPr>
          <w:rFonts w:ascii="Times New Roman" w:hAnsi="Times New Roman" w:cs="Times New Roman"/>
          <w:b/>
          <w:sz w:val="24"/>
          <w:szCs w:val="24"/>
        </w:rPr>
      </w:pPr>
      <w:r w:rsidRPr="008D2F32">
        <w:rPr>
          <w:rFonts w:ascii="Times New Roman" w:eastAsia="Times New Roman" w:hAnsi="Times New Roman" w:cs="Times New Roman"/>
          <w:b/>
          <w:sz w:val="24"/>
          <w:szCs w:val="24"/>
          <w:lang w:eastAsia="pl-PL"/>
        </w:rPr>
        <w:t>„</w:t>
      </w:r>
      <w:r w:rsidR="009C7099" w:rsidRPr="00173B03">
        <w:rPr>
          <w:rFonts w:ascii="Times New Roman" w:hAnsi="Times New Roman" w:cs="Times New Roman"/>
          <w:b/>
          <w:sz w:val="24"/>
          <w:szCs w:val="24"/>
        </w:rPr>
        <w:t>Kurs spawania met. MAG (135)</w:t>
      </w:r>
      <w:r w:rsidR="009C7099">
        <w:rPr>
          <w:rFonts w:ascii="Times New Roman" w:hAnsi="Times New Roman" w:cs="Times New Roman"/>
          <w:b/>
          <w:sz w:val="24"/>
          <w:szCs w:val="24"/>
        </w:rPr>
        <w:t xml:space="preserve"> </w:t>
      </w:r>
      <w:r w:rsidR="009C7099" w:rsidRPr="00173B03">
        <w:rPr>
          <w:rFonts w:ascii="Times New Roman" w:hAnsi="Times New Roman" w:cs="Times New Roman"/>
          <w:b/>
          <w:sz w:val="24"/>
          <w:szCs w:val="24"/>
        </w:rPr>
        <w:t>- podstawowy</w:t>
      </w:r>
      <w:r w:rsidRPr="008D2F32">
        <w:rPr>
          <w:rStyle w:val="markedcontent"/>
          <w:rFonts w:ascii="Times New Roman" w:hAnsi="Times New Roman" w:cs="Times New Roman"/>
          <w:b/>
          <w:sz w:val="24"/>
          <w:szCs w:val="24"/>
        </w:rPr>
        <w:t>”</w:t>
      </w:r>
      <w:r w:rsidR="005A60B3" w:rsidRPr="000D3F5A">
        <w:rPr>
          <w:rFonts w:ascii="Times New Roman" w:hAnsi="Times New Roman" w:cs="Times New Roman"/>
          <w:b/>
          <w:sz w:val="24"/>
          <w:szCs w:val="24"/>
        </w:rPr>
        <w:t>.</w:t>
      </w:r>
    </w:p>
    <w:p w:rsidR="005A60B3" w:rsidRDefault="005A60B3" w:rsidP="000D3F5A">
      <w:pPr>
        <w:pStyle w:val="Bezodstpw"/>
        <w:jc w:val="both"/>
        <w:rPr>
          <w:rFonts w:ascii="Times New Roman" w:hAnsi="Times New Roman"/>
          <w:b/>
          <w:sz w:val="24"/>
          <w:szCs w:val="24"/>
        </w:rPr>
      </w:pPr>
    </w:p>
    <w:p w:rsidR="003E2E3E" w:rsidRPr="000D3F5A" w:rsidRDefault="003E2E3E" w:rsidP="000D3F5A">
      <w:pPr>
        <w:pStyle w:val="Bezodstpw"/>
        <w:jc w:val="both"/>
        <w:rPr>
          <w:rFonts w:ascii="Times New Roman" w:hAnsi="Times New Roman"/>
          <w:b/>
          <w:sz w:val="24"/>
          <w:szCs w:val="24"/>
        </w:rPr>
      </w:pPr>
    </w:p>
    <w:p w:rsidR="005A60B3" w:rsidRPr="000D3F5A" w:rsidRDefault="005A60B3" w:rsidP="000D3F5A">
      <w:pPr>
        <w:pStyle w:val="Bezodstpw"/>
        <w:jc w:val="both"/>
        <w:rPr>
          <w:rFonts w:ascii="Times New Roman" w:hAnsi="Times New Roman"/>
          <w:b/>
          <w:sz w:val="24"/>
          <w:szCs w:val="24"/>
        </w:rPr>
      </w:pPr>
      <w:r w:rsidRPr="000D3F5A">
        <w:rPr>
          <w:rFonts w:ascii="Times New Roman" w:hAnsi="Times New Roman"/>
          <w:b/>
          <w:sz w:val="24"/>
          <w:szCs w:val="24"/>
        </w:rPr>
        <w:t xml:space="preserve">Ponadto na </w:t>
      </w:r>
      <w:r w:rsidR="00503719" w:rsidRPr="000D3F5A">
        <w:rPr>
          <w:rFonts w:ascii="Times New Roman" w:hAnsi="Times New Roman"/>
          <w:b/>
          <w:sz w:val="24"/>
          <w:szCs w:val="24"/>
        </w:rPr>
        <w:t>dokumentację</w:t>
      </w:r>
      <w:r w:rsidRPr="000D3F5A">
        <w:rPr>
          <w:rFonts w:ascii="Times New Roman" w:hAnsi="Times New Roman"/>
          <w:b/>
          <w:sz w:val="24"/>
          <w:szCs w:val="24"/>
        </w:rPr>
        <w:t xml:space="preserve"> składają się następujące dokumenty i załączniki:</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Formularz propozycji szkolen</w:t>
      </w:r>
      <w:r w:rsidR="000B694D">
        <w:rPr>
          <w:rFonts w:ascii="Times New Roman" w:hAnsi="Times New Roman"/>
          <w:sz w:val="24"/>
          <w:szCs w:val="24"/>
        </w:rPr>
        <w:t>ia – załącznik nr 1</w:t>
      </w:r>
      <w:r w:rsidRPr="000D3F5A">
        <w:rPr>
          <w:rFonts w:ascii="Times New Roman" w:hAnsi="Times New Roman"/>
          <w:sz w:val="24"/>
          <w:szCs w:val="24"/>
        </w:rPr>
        <w:t xml:space="preserve"> (do tego program szkolenia oraz harmonogram) szkolenia.</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Wykaz wykon</w:t>
      </w:r>
      <w:r w:rsidR="000B694D">
        <w:rPr>
          <w:rFonts w:ascii="Times New Roman" w:hAnsi="Times New Roman"/>
          <w:sz w:val="24"/>
          <w:szCs w:val="24"/>
        </w:rPr>
        <w:t>ywanych szkoleń – załącznik nr 2</w:t>
      </w:r>
      <w:r w:rsidRPr="000D3F5A">
        <w:rPr>
          <w:rFonts w:ascii="Times New Roman" w:hAnsi="Times New Roman"/>
          <w:sz w:val="24"/>
          <w:szCs w:val="24"/>
        </w:rPr>
        <w:t>.</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Wykaz osób uczestniczących w wykon</w:t>
      </w:r>
      <w:r w:rsidR="000B694D">
        <w:rPr>
          <w:rFonts w:ascii="Times New Roman" w:hAnsi="Times New Roman"/>
          <w:sz w:val="24"/>
          <w:szCs w:val="24"/>
        </w:rPr>
        <w:t>aniu zamówienia – załącznik nr 3</w:t>
      </w:r>
      <w:r w:rsidRPr="000D3F5A">
        <w:rPr>
          <w:rFonts w:ascii="Times New Roman" w:hAnsi="Times New Roman"/>
          <w:sz w:val="24"/>
          <w:szCs w:val="24"/>
        </w:rPr>
        <w:t>.</w:t>
      </w:r>
    </w:p>
    <w:p w:rsidR="005A60B3" w:rsidRPr="000D3F5A" w:rsidRDefault="005A60B3" w:rsidP="00D51171">
      <w:pPr>
        <w:pStyle w:val="Bezodstpw"/>
        <w:numPr>
          <w:ilvl w:val="0"/>
          <w:numId w:val="15"/>
        </w:numPr>
        <w:ind w:left="426" w:hanging="426"/>
        <w:jc w:val="both"/>
        <w:rPr>
          <w:rFonts w:ascii="Times New Roman" w:hAnsi="Times New Roman"/>
          <w:sz w:val="24"/>
          <w:szCs w:val="24"/>
        </w:rPr>
      </w:pPr>
      <w:r w:rsidRPr="000D3F5A">
        <w:rPr>
          <w:rFonts w:ascii="Times New Roman" w:hAnsi="Times New Roman"/>
          <w:sz w:val="24"/>
          <w:szCs w:val="24"/>
        </w:rPr>
        <w:t>Wzór umowy</w:t>
      </w:r>
      <w:r w:rsidR="000A42F7" w:rsidRPr="000D3F5A">
        <w:rPr>
          <w:rFonts w:ascii="Times New Roman" w:hAnsi="Times New Roman"/>
          <w:sz w:val="24"/>
          <w:szCs w:val="24"/>
        </w:rPr>
        <w:t xml:space="preserve"> </w:t>
      </w:r>
      <w:r w:rsidR="009F1CDD">
        <w:rPr>
          <w:rFonts w:ascii="Times New Roman" w:hAnsi="Times New Roman"/>
          <w:sz w:val="24"/>
          <w:szCs w:val="24"/>
        </w:rPr>
        <w:t>– załącznik nr 4, 4a</w:t>
      </w:r>
      <w:r w:rsidRPr="000D3F5A">
        <w:rPr>
          <w:rFonts w:ascii="Times New Roman" w:hAnsi="Times New Roman"/>
          <w:sz w:val="24"/>
          <w:szCs w:val="24"/>
        </w:rPr>
        <w:t>.</w:t>
      </w:r>
    </w:p>
    <w:p w:rsidR="0001115A" w:rsidRDefault="0001115A" w:rsidP="00D51171">
      <w:pPr>
        <w:pStyle w:val="Bezodstpw"/>
        <w:numPr>
          <w:ilvl w:val="0"/>
          <w:numId w:val="15"/>
        </w:numPr>
        <w:ind w:left="426" w:hanging="426"/>
        <w:jc w:val="both"/>
        <w:rPr>
          <w:rFonts w:ascii="Times New Roman" w:hAnsi="Times New Roman"/>
          <w:sz w:val="24"/>
          <w:szCs w:val="24"/>
        </w:rPr>
      </w:pPr>
      <w:r>
        <w:rPr>
          <w:rFonts w:ascii="Times New Roman" w:hAnsi="Times New Roman"/>
          <w:sz w:val="24"/>
          <w:szCs w:val="24"/>
        </w:rPr>
        <w:t>RODO.</w:t>
      </w:r>
    </w:p>
    <w:p w:rsidR="000B694D" w:rsidRDefault="000B694D" w:rsidP="00D51171">
      <w:pPr>
        <w:pStyle w:val="Bezodstpw"/>
        <w:numPr>
          <w:ilvl w:val="0"/>
          <w:numId w:val="15"/>
        </w:numPr>
        <w:ind w:left="426" w:hanging="426"/>
        <w:jc w:val="both"/>
        <w:rPr>
          <w:rFonts w:ascii="Times New Roman" w:hAnsi="Times New Roman"/>
          <w:sz w:val="24"/>
          <w:szCs w:val="24"/>
        </w:rPr>
      </w:pPr>
      <w:r>
        <w:rPr>
          <w:rFonts w:ascii="Times New Roman" w:hAnsi="Times New Roman"/>
          <w:sz w:val="24"/>
          <w:szCs w:val="24"/>
        </w:rPr>
        <w:t>Wzór zaświadczeń po zakończonym szkoleniu – załącznik nr 6.</w:t>
      </w:r>
    </w:p>
    <w:p w:rsidR="00CD1391" w:rsidRPr="009C7099" w:rsidRDefault="00127145" w:rsidP="00D51171">
      <w:pPr>
        <w:pStyle w:val="Bezodstpw"/>
        <w:numPr>
          <w:ilvl w:val="0"/>
          <w:numId w:val="15"/>
        </w:numPr>
        <w:ind w:left="426" w:hanging="426"/>
        <w:jc w:val="both"/>
        <w:rPr>
          <w:rFonts w:ascii="Times New Roman" w:hAnsi="Times New Roman"/>
          <w:sz w:val="24"/>
          <w:szCs w:val="24"/>
        </w:rPr>
      </w:pPr>
      <w:r w:rsidRPr="009C7099">
        <w:rPr>
          <w:rFonts w:ascii="Times New Roman" w:hAnsi="Times New Roman"/>
          <w:sz w:val="24"/>
          <w:szCs w:val="24"/>
        </w:rPr>
        <w:t>Oświadczenie Wykonawcy dot. ustawy</w:t>
      </w:r>
      <w:r w:rsidR="004F7B68" w:rsidRPr="009C7099">
        <w:rPr>
          <w:rFonts w:ascii="Times New Roman" w:hAnsi="Times New Roman"/>
          <w:sz w:val="24"/>
          <w:szCs w:val="24"/>
        </w:rPr>
        <w:t xml:space="preserve"> o przeciwdziałaniu wspieraniu agresji na Ukrainę</w:t>
      </w:r>
      <w:r w:rsidR="009C7099" w:rsidRPr="009C7099">
        <w:rPr>
          <w:rFonts w:ascii="Times New Roman" w:hAnsi="Times New Roman"/>
          <w:sz w:val="24"/>
          <w:szCs w:val="24"/>
        </w:rPr>
        <w:t xml:space="preserve"> – załącznik nr 7</w:t>
      </w:r>
    </w:p>
    <w:p w:rsidR="005A60B3" w:rsidRPr="000D3F5A" w:rsidRDefault="005A60B3" w:rsidP="000D3F5A">
      <w:pPr>
        <w:pStyle w:val="NormalnyWeb"/>
        <w:spacing w:before="0" w:beforeAutospacing="0" w:after="0" w:afterAutospacing="0"/>
        <w:jc w:val="cente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b/>
                <w:smallCaps/>
                <w:sz w:val="24"/>
                <w:szCs w:val="24"/>
              </w:rPr>
            </w:pPr>
            <w:r w:rsidRPr="000D3F5A">
              <w:rPr>
                <w:rFonts w:ascii="Times New Roman" w:hAnsi="Times New Roman"/>
                <w:b/>
                <w:smallCaps/>
                <w:sz w:val="24"/>
                <w:szCs w:val="24"/>
              </w:rPr>
              <w:t xml:space="preserve">Miejsce i termin składania </w:t>
            </w:r>
            <w:r w:rsidR="00503719" w:rsidRPr="000D3F5A">
              <w:rPr>
                <w:rFonts w:ascii="Times New Roman" w:hAnsi="Times New Roman"/>
                <w:b/>
                <w:smallCaps/>
                <w:sz w:val="24"/>
                <w:szCs w:val="24"/>
              </w:rPr>
              <w:t>propozycji szkoleniowych</w:t>
            </w:r>
          </w:p>
          <w:p w:rsidR="008C535C" w:rsidRPr="000D3F5A" w:rsidRDefault="008C535C" w:rsidP="000D3F5A">
            <w:pPr>
              <w:pStyle w:val="Bezodstpw"/>
              <w:jc w:val="both"/>
              <w:rPr>
                <w:rFonts w:ascii="Times New Roman" w:hAnsi="Times New Roman"/>
                <w:b/>
                <w:smallCaps/>
                <w:sz w:val="24"/>
                <w:szCs w:val="24"/>
              </w:rPr>
            </w:pPr>
            <w:r w:rsidRPr="000D3F5A">
              <w:rPr>
                <w:rFonts w:ascii="Times New Roman" w:hAnsi="Times New Roman"/>
                <w:b/>
                <w:bCs/>
                <w:smallCaps/>
                <w:sz w:val="24"/>
                <w:szCs w:val="24"/>
              </w:rPr>
              <w:t>Termin ważności oferty</w:t>
            </w:r>
          </w:p>
        </w:tc>
      </w:tr>
    </w:tbl>
    <w:p w:rsidR="005A60B3" w:rsidRPr="000D3F5A" w:rsidRDefault="00503719" w:rsidP="000D3F5A">
      <w:pPr>
        <w:pStyle w:val="NormalnyWeb"/>
        <w:spacing w:before="0" w:beforeAutospacing="0" w:after="0" w:afterAutospacing="0"/>
        <w:jc w:val="both"/>
      </w:pPr>
      <w:r w:rsidRPr="000D3F5A">
        <w:t>Propozycję szkoleniową</w:t>
      </w:r>
      <w:r w:rsidR="00250162" w:rsidRPr="000D3F5A">
        <w:t xml:space="preserve"> należy złożyć do dnia </w:t>
      </w:r>
      <w:r w:rsidR="009C7099">
        <w:rPr>
          <w:b/>
          <w:highlight w:val="yellow"/>
        </w:rPr>
        <w:t>06.10</w:t>
      </w:r>
      <w:r w:rsidR="002377C5">
        <w:rPr>
          <w:b/>
          <w:highlight w:val="yellow"/>
        </w:rPr>
        <w:t>.2022</w:t>
      </w:r>
      <w:r w:rsidR="00250162" w:rsidRPr="000D3F5A">
        <w:rPr>
          <w:b/>
          <w:highlight w:val="yellow"/>
        </w:rPr>
        <w:t xml:space="preserve"> r.</w:t>
      </w:r>
      <w:r w:rsidR="00250162" w:rsidRPr="000D3F5A">
        <w:t xml:space="preserve"> </w:t>
      </w:r>
      <w:r w:rsidR="00F7272B" w:rsidRPr="000D3F5A">
        <w:t xml:space="preserve">do godziny </w:t>
      </w:r>
      <w:r w:rsidR="00F7272B" w:rsidRPr="000D3F5A">
        <w:rPr>
          <w:highlight w:val="yellow"/>
        </w:rPr>
        <w:t>15</w:t>
      </w:r>
      <w:r w:rsidR="00F7272B" w:rsidRPr="000D3F5A">
        <w:rPr>
          <w:highlight w:val="yellow"/>
          <w:vertAlign w:val="superscript"/>
        </w:rPr>
        <w:t>00</w:t>
      </w:r>
      <w:r w:rsidR="00F7272B" w:rsidRPr="000D3F5A">
        <w:t xml:space="preserve"> </w:t>
      </w:r>
      <w:r w:rsidR="00250162" w:rsidRPr="000D3F5A">
        <w:t>na</w:t>
      </w:r>
      <w:r w:rsidR="00151B4E">
        <w:t xml:space="preserve"> adres: Powiatowy Urząd Pracy w Obornikach, ul. </w:t>
      </w:r>
      <w:r w:rsidR="00C46F4C" w:rsidRPr="000D3F5A">
        <w:t>Sądowa 5</w:t>
      </w:r>
      <w:r w:rsidR="00250162" w:rsidRPr="000D3F5A">
        <w:t>, 64-600 Oborniki</w:t>
      </w:r>
      <w:r w:rsidR="000142EA" w:rsidRPr="000D3F5A">
        <w:t>. Za datę złożenia uznaje się datę wpływu do PUP w Obornikach.</w:t>
      </w:r>
    </w:p>
    <w:p w:rsidR="005A60B3" w:rsidRPr="000D3F5A" w:rsidRDefault="005A60B3" w:rsidP="000D3F5A">
      <w:pPr>
        <w:pStyle w:val="NormalnyWeb"/>
        <w:spacing w:before="0" w:beforeAutospacing="0" w:after="0" w:afterAutospacing="0"/>
        <w:jc w:val="center"/>
      </w:pPr>
    </w:p>
    <w:p w:rsidR="000142EA" w:rsidRPr="000D3F5A" w:rsidRDefault="000142EA" w:rsidP="000D3F5A">
      <w:pPr>
        <w:pStyle w:val="Bezodstpw"/>
        <w:jc w:val="both"/>
        <w:rPr>
          <w:rFonts w:ascii="Times New Roman" w:hAnsi="Times New Roman"/>
          <w:sz w:val="24"/>
          <w:szCs w:val="24"/>
        </w:rPr>
      </w:pPr>
      <w:r w:rsidRPr="000D3F5A">
        <w:rPr>
          <w:rFonts w:ascii="Times New Roman" w:hAnsi="Times New Roman"/>
          <w:sz w:val="24"/>
          <w:szCs w:val="24"/>
        </w:rPr>
        <w:t xml:space="preserve">Elektronicznie poprzez Elektroniczną Skrzynkę Podawczą </w:t>
      </w:r>
      <w:proofErr w:type="spellStart"/>
      <w:r w:rsidRPr="000D3F5A">
        <w:rPr>
          <w:rFonts w:ascii="Times New Roman" w:hAnsi="Times New Roman"/>
          <w:sz w:val="24"/>
          <w:szCs w:val="24"/>
        </w:rPr>
        <w:t>ePUAP</w:t>
      </w:r>
      <w:proofErr w:type="spellEnd"/>
      <w:r w:rsidRPr="000D3F5A">
        <w:rPr>
          <w:rFonts w:ascii="Times New Roman" w:hAnsi="Times New Roman"/>
          <w:sz w:val="24"/>
          <w:szCs w:val="24"/>
        </w:rPr>
        <w:t>. Oferta wraz z załącznikami złożona w formie elektronicznej musi posiadać bezpieczny podpi</w:t>
      </w:r>
      <w:r w:rsidR="00B93B1E">
        <w:rPr>
          <w:rFonts w:ascii="Times New Roman" w:hAnsi="Times New Roman"/>
          <w:sz w:val="24"/>
          <w:szCs w:val="24"/>
        </w:rPr>
        <w:t>s elektroniczny weryfikowany za </w:t>
      </w:r>
      <w:r w:rsidRPr="000D3F5A">
        <w:rPr>
          <w:rFonts w:ascii="Times New Roman" w:hAnsi="Times New Roman"/>
          <w:sz w:val="24"/>
          <w:szCs w:val="24"/>
        </w:rPr>
        <w:t>pomocą ważnego kwalifikowalnego certyfikatu z zac</w:t>
      </w:r>
      <w:r w:rsidR="00B93B1E">
        <w:rPr>
          <w:rFonts w:ascii="Times New Roman" w:hAnsi="Times New Roman"/>
          <w:sz w:val="24"/>
          <w:szCs w:val="24"/>
        </w:rPr>
        <w:t>howaniem zasad przewidzianych w </w:t>
      </w:r>
      <w:r w:rsidRPr="000D3F5A">
        <w:rPr>
          <w:rFonts w:ascii="Times New Roman" w:hAnsi="Times New Roman"/>
          <w:sz w:val="24"/>
          <w:szCs w:val="24"/>
        </w:rPr>
        <w:t>przepisach o podpisie elektronicznym lub podpis potwierdzony profilem zaufanym elektronicznej platformy usług administracji publicznej.</w:t>
      </w:r>
    </w:p>
    <w:p w:rsidR="008C535C" w:rsidRPr="000D3F5A" w:rsidRDefault="008C535C" w:rsidP="000D3F5A">
      <w:pPr>
        <w:pStyle w:val="Bezodstpw"/>
        <w:jc w:val="both"/>
        <w:rPr>
          <w:rFonts w:ascii="Times New Roman" w:hAnsi="Times New Roman"/>
          <w:sz w:val="24"/>
          <w:szCs w:val="24"/>
        </w:rPr>
      </w:pPr>
    </w:p>
    <w:p w:rsidR="008C535C" w:rsidRPr="000D3F5A" w:rsidRDefault="008C535C" w:rsidP="000D3F5A">
      <w:pPr>
        <w:pStyle w:val="Bezodstpw"/>
        <w:jc w:val="both"/>
        <w:rPr>
          <w:rFonts w:ascii="Times New Roman" w:hAnsi="Times New Roman"/>
          <w:sz w:val="24"/>
          <w:szCs w:val="24"/>
        </w:rPr>
      </w:pPr>
      <w:r w:rsidRPr="000D3F5A">
        <w:rPr>
          <w:rFonts w:ascii="Times New Roman" w:hAnsi="Times New Roman"/>
          <w:sz w:val="24"/>
          <w:szCs w:val="24"/>
        </w:rPr>
        <w:t>Okres ważności oferty wyznaczony został do dnia</w:t>
      </w:r>
      <w:r w:rsidR="004F7B68">
        <w:rPr>
          <w:rFonts w:ascii="Times New Roman" w:hAnsi="Times New Roman"/>
          <w:sz w:val="24"/>
          <w:szCs w:val="24"/>
        </w:rPr>
        <w:t xml:space="preserve"> </w:t>
      </w:r>
      <w:r w:rsidR="009C7099">
        <w:rPr>
          <w:rFonts w:ascii="Times New Roman" w:hAnsi="Times New Roman"/>
          <w:b/>
          <w:sz w:val="24"/>
          <w:szCs w:val="24"/>
          <w:highlight w:val="yellow"/>
        </w:rPr>
        <w:t>06.11</w:t>
      </w:r>
      <w:r w:rsidR="002377C5">
        <w:rPr>
          <w:rFonts w:ascii="Times New Roman" w:hAnsi="Times New Roman"/>
          <w:b/>
          <w:sz w:val="24"/>
          <w:szCs w:val="24"/>
          <w:highlight w:val="yellow"/>
        </w:rPr>
        <w:t>.2022</w:t>
      </w:r>
      <w:r w:rsidRPr="000D3F5A">
        <w:rPr>
          <w:rFonts w:ascii="Times New Roman" w:hAnsi="Times New Roman"/>
          <w:b/>
          <w:sz w:val="24"/>
          <w:szCs w:val="24"/>
          <w:highlight w:val="yellow"/>
        </w:rPr>
        <w:t xml:space="preserve"> r.</w:t>
      </w:r>
      <w:r w:rsidRPr="000D3F5A">
        <w:rPr>
          <w:rFonts w:ascii="Times New Roman" w:hAnsi="Times New Roman"/>
          <w:b/>
          <w:sz w:val="24"/>
          <w:szCs w:val="24"/>
        </w:rPr>
        <w:t xml:space="preserve"> (30 dni).</w:t>
      </w:r>
    </w:p>
    <w:p w:rsidR="005A60B3" w:rsidRPr="000D3F5A" w:rsidRDefault="005A60B3" w:rsidP="000D3F5A">
      <w:pPr>
        <w:pStyle w:val="NormalnyWeb"/>
        <w:spacing w:before="0" w:beforeAutospacing="0" w:after="0" w:afterAutospacing="0"/>
        <w:jc w:val="cente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Opis sposobu obliczania ceny</w:t>
            </w:r>
          </w:p>
        </w:tc>
      </w:tr>
    </w:tbl>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 xml:space="preserve">Cena </w:t>
      </w:r>
      <w:r w:rsidR="00503719" w:rsidRPr="000D3F5A">
        <w:rPr>
          <w:rFonts w:ascii="Times New Roman" w:hAnsi="Times New Roman"/>
          <w:sz w:val="24"/>
          <w:szCs w:val="24"/>
        </w:rPr>
        <w:t>szkolenia</w:t>
      </w:r>
      <w:r w:rsidRPr="000D3F5A">
        <w:rPr>
          <w:rFonts w:ascii="Times New Roman" w:hAnsi="Times New Roman"/>
          <w:sz w:val="24"/>
          <w:szCs w:val="24"/>
        </w:rPr>
        <w:t xml:space="preserve"> uwzględnia wszystkie zobowiązania, </w:t>
      </w:r>
      <w:r w:rsidR="00F7272B" w:rsidRPr="000D3F5A">
        <w:rPr>
          <w:rFonts w:ascii="Times New Roman" w:hAnsi="Times New Roman"/>
          <w:sz w:val="24"/>
          <w:szCs w:val="24"/>
        </w:rPr>
        <w:t>musi być podana w PLN cyfrowo i </w:t>
      </w:r>
      <w:r w:rsidRPr="000D3F5A">
        <w:rPr>
          <w:rFonts w:ascii="Times New Roman" w:hAnsi="Times New Roman"/>
          <w:sz w:val="24"/>
          <w:szCs w:val="24"/>
        </w:rPr>
        <w:t>słownie. W przypadku rozbieżności przyjmuje się cenę wyrażoną słownie.</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Cena podana winna obejmować wszystki</w:t>
      </w:r>
      <w:r w:rsidR="00151B4E">
        <w:rPr>
          <w:rFonts w:ascii="Times New Roman" w:hAnsi="Times New Roman"/>
          <w:sz w:val="24"/>
          <w:szCs w:val="24"/>
        </w:rPr>
        <w:t xml:space="preserve">e koszty i składniki związane z </w:t>
      </w:r>
      <w:r w:rsidRPr="000D3F5A">
        <w:rPr>
          <w:rFonts w:ascii="Times New Roman" w:hAnsi="Times New Roman"/>
          <w:sz w:val="24"/>
          <w:szCs w:val="24"/>
        </w:rPr>
        <w:t>wykonaniem zamówienia.</w:t>
      </w:r>
    </w:p>
    <w:p w:rsidR="005A60B3" w:rsidRPr="000D3F5A" w:rsidRDefault="009F111B"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Cena może być tylko jedna</w:t>
      </w:r>
      <w:r w:rsidR="005A60B3" w:rsidRPr="000D3F5A">
        <w:rPr>
          <w:rFonts w:ascii="Times New Roman" w:hAnsi="Times New Roman"/>
          <w:sz w:val="24"/>
          <w:szCs w:val="24"/>
        </w:rPr>
        <w:t>, nie dopuszcza się wariantowości cen.</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Cena nie ulega zmia</w:t>
      </w:r>
      <w:r w:rsidR="00F7272B" w:rsidRPr="000D3F5A">
        <w:rPr>
          <w:rFonts w:ascii="Times New Roman" w:hAnsi="Times New Roman"/>
          <w:sz w:val="24"/>
          <w:szCs w:val="24"/>
        </w:rPr>
        <w:t>nie przez okres ważności oferty.</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 xml:space="preserve">Cenę za wykonanie przedmiotu zamówienia należy wyliczyć w „Formularzu propozycji szkolenia" stanowiącym </w:t>
      </w:r>
      <w:r w:rsidR="003A56B0" w:rsidRPr="003A56B0">
        <w:rPr>
          <w:rFonts w:ascii="Times New Roman" w:hAnsi="Times New Roman"/>
          <w:b/>
          <w:i/>
          <w:sz w:val="24"/>
          <w:szCs w:val="24"/>
        </w:rPr>
        <w:t>Załącznik nr 1</w:t>
      </w:r>
      <w:r w:rsidRPr="000D3F5A">
        <w:rPr>
          <w:rFonts w:ascii="Times New Roman" w:hAnsi="Times New Roman"/>
          <w:sz w:val="24"/>
          <w:szCs w:val="24"/>
        </w:rPr>
        <w:t>.</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Do porównania przy ocenie oferty brana będzie wartość (cena) brutto oferty.</w:t>
      </w:r>
    </w:p>
    <w:p w:rsidR="005A60B3" w:rsidRPr="000D3F5A"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t>Rozliczenia prowadzone będą</w:t>
      </w:r>
      <w:r w:rsidR="003A56B0">
        <w:rPr>
          <w:rFonts w:ascii="Times New Roman" w:hAnsi="Times New Roman"/>
          <w:sz w:val="24"/>
          <w:szCs w:val="24"/>
        </w:rPr>
        <w:t xml:space="preserve"> w formie przelewów w </w:t>
      </w:r>
      <w:r w:rsidRPr="000D3F5A">
        <w:rPr>
          <w:rFonts w:ascii="Times New Roman" w:hAnsi="Times New Roman"/>
          <w:sz w:val="24"/>
          <w:szCs w:val="24"/>
        </w:rPr>
        <w:t>PLN.</w:t>
      </w:r>
    </w:p>
    <w:p w:rsidR="005A60B3" w:rsidRDefault="005A60B3" w:rsidP="00D51171">
      <w:pPr>
        <w:pStyle w:val="Bezodstpw"/>
        <w:numPr>
          <w:ilvl w:val="0"/>
          <w:numId w:val="5"/>
        </w:numPr>
        <w:ind w:left="426" w:hanging="426"/>
        <w:jc w:val="both"/>
        <w:rPr>
          <w:rFonts w:ascii="Times New Roman" w:hAnsi="Times New Roman"/>
          <w:sz w:val="24"/>
          <w:szCs w:val="24"/>
        </w:rPr>
      </w:pPr>
      <w:r w:rsidRPr="000D3F5A">
        <w:rPr>
          <w:rFonts w:ascii="Times New Roman" w:hAnsi="Times New Roman"/>
          <w:sz w:val="24"/>
          <w:szCs w:val="24"/>
        </w:rPr>
        <w:lastRenderedPageBreak/>
        <w:t>Zamawiający informuje, że zwalnia się od podatku us</w:t>
      </w:r>
      <w:r w:rsidR="003A56B0">
        <w:rPr>
          <w:rFonts w:ascii="Times New Roman" w:hAnsi="Times New Roman"/>
          <w:sz w:val="24"/>
          <w:szCs w:val="24"/>
        </w:rPr>
        <w:t>ługi kształcenia zawodowego lub </w:t>
      </w:r>
      <w:r w:rsidRPr="000D3F5A">
        <w:rPr>
          <w:rFonts w:ascii="Times New Roman" w:hAnsi="Times New Roman"/>
          <w:sz w:val="24"/>
          <w:szCs w:val="24"/>
        </w:rPr>
        <w:t xml:space="preserve">przekwalifikowania zawodowego, innego niż wymienione w art. 43 ust. 1 pkt </w:t>
      </w:r>
      <w:r w:rsidR="00890006" w:rsidRPr="000D3F5A">
        <w:rPr>
          <w:rFonts w:ascii="Times New Roman" w:hAnsi="Times New Roman"/>
          <w:sz w:val="24"/>
          <w:szCs w:val="24"/>
        </w:rPr>
        <w:t>29 lit. c</w:t>
      </w:r>
      <w:r w:rsidR="003A56B0">
        <w:rPr>
          <w:rFonts w:ascii="Times New Roman" w:hAnsi="Times New Roman"/>
          <w:sz w:val="24"/>
          <w:szCs w:val="24"/>
        </w:rPr>
        <w:t xml:space="preserve"> ustawy z </w:t>
      </w:r>
      <w:r w:rsidRPr="000D3F5A">
        <w:rPr>
          <w:rFonts w:ascii="Times New Roman" w:hAnsi="Times New Roman"/>
          <w:sz w:val="24"/>
          <w:szCs w:val="24"/>
        </w:rPr>
        <w:t>dnia 11 marca 2004 r. o podatku</w:t>
      </w:r>
      <w:r w:rsidR="00890006" w:rsidRPr="000D3F5A">
        <w:rPr>
          <w:rFonts w:ascii="Times New Roman" w:hAnsi="Times New Roman"/>
          <w:sz w:val="24"/>
          <w:szCs w:val="24"/>
        </w:rPr>
        <w:t xml:space="preserve"> od towarów i usług finansowane.</w:t>
      </w:r>
    </w:p>
    <w:p w:rsidR="00151B4E" w:rsidRPr="000D3F5A" w:rsidRDefault="00151B4E" w:rsidP="00151B4E">
      <w:pPr>
        <w:pStyle w:val="Bezodstpw"/>
        <w:ind w:left="426"/>
        <w:jc w:val="both"/>
        <w:rPr>
          <w:rFonts w:ascii="Times New Roman" w:hAnsi="Times New Roman"/>
          <w:sz w:val="24"/>
          <w:szCs w:val="24"/>
        </w:rPr>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Opis kryteriów, którymi zamawiający będzie się kierował</w:t>
            </w:r>
          </w:p>
        </w:tc>
      </w:tr>
    </w:tbl>
    <w:p w:rsidR="005A60B3" w:rsidRPr="000D3F5A" w:rsidRDefault="005A60B3" w:rsidP="00D51171">
      <w:pPr>
        <w:pStyle w:val="Bezodstpw"/>
        <w:numPr>
          <w:ilvl w:val="0"/>
          <w:numId w:val="6"/>
        </w:numPr>
        <w:ind w:left="426" w:hanging="426"/>
        <w:jc w:val="both"/>
        <w:rPr>
          <w:rFonts w:ascii="Times New Roman" w:hAnsi="Times New Roman"/>
          <w:sz w:val="24"/>
          <w:szCs w:val="24"/>
        </w:rPr>
      </w:pPr>
      <w:r w:rsidRPr="000D3F5A">
        <w:rPr>
          <w:rFonts w:ascii="Times New Roman" w:hAnsi="Times New Roman"/>
          <w:sz w:val="24"/>
          <w:szCs w:val="24"/>
        </w:rPr>
        <w:t>Zamawiający do</w:t>
      </w:r>
      <w:r w:rsidR="00962E47" w:rsidRPr="000D3F5A">
        <w:rPr>
          <w:rFonts w:ascii="Times New Roman" w:hAnsi="Times New Roman"/>
          <w:sz w:val="24"/>
          <w:szCs w:val="24"/>
        </w:rPr>
        <w:t>kona wyboru najkorzystniejszej propozycji szkolenia</w:t>
      </w:r>
      <w:r w:rsidRPr="000D3F5A">
        <w:rPr>
          <w:rFonts w:ascii="Times New Roman" w:hAnsi="Times New Roman"/>
          <w:sz w:val="24"/>
          <w:szCs w:val="24"/>
        </w:rPr>
        <w:t xml:space="preserve"> na podstawie porównania cen zawartych w złożonych </w:t>
      </w:r>
      <w:r w:rsidR="00962E47" w:rsidRPr="000D3F5A">
        <w:rPr>
          <w:rFonts w:ascii="Times New Roman" w:hAnsi="Times New Roman"/>
          <w:sz w:val="24"/>
          <w:szCs w:val="24"/>
        </w:rPr>
        <w:t xml:space="preserve">formularzach </w:t>
      </w:r>
      <w:r w:rsidRPr="000D3F5A">
        <w:rPr>
          <w:rFonts w:ascii="Times New Roman" w:hAnsi="Times New Roman"/>
          <w:sz w:val="24"/>
          <w:szCs w:val="24"/>
        </w:rPr>
        <w:t xml:space="preserve">w oparciu o następujące kryterium: </w:t>
      </w:r>
    </w:p>
    <w:p w:rsidR="005A60B3" w:rsidRPr="000D3F5A" w:rsidRDefault="005A60B3" w:rsidP="000D3F5A">
      <w:pPr>
        <w:pStyle w:val="Bezodstpw"/>
        <w:jc w:val="both"/>
        <w:rPr>
          <w:rFonts w:ascii="Times New Roman" w:hAnsi="Times New Roman"/>
          <w:sz w:val="24"/>
          <w:szCs w:val="24"/>
        </w:rPr>
      </w:pPr>
    </w:p>
    <w:tbl>
      <w:tblPr>
        <w:tblW w:w="8874" w:type="dxa"/>
        <w:tblInd w:w="572" w:type="dxa"/>
        <w:tblLayout w:type="fixed"/>
        <w:tblCellMar>
          <w:left w:w="0" w:type="dxa"/>
          <w:right w:w="0" w:type="dxa"/>
        </w:tblCellMar>
        <w:tblLook w:val="0000" w:firstRow="0" w:lastRow="0" w:firstColumn="0" w:lastColumn="0" w:noHBand="0" w:noVBand="0"/>
      </w:tblPr>
      <w:tblGrid>
        <w:gridCol w:w="5954"/>
        <w:gridCol w:w="2920"/>
      </w:tblGrid>
      <w:tr w:rsidR="005A60B3" w:rsidRPr="000D3F5A" w:rsidTr="00800611">
        <w:tc>
          <w:tcPr>
            <w:tcW w:w="5954" w:type="dxa"/>
            <w:tcBorders>
              <w:top w:val="single" w:sz="4" w:space="0" w:color="000000"/>
              <w:left w:val="single" w:sz="4" w:space="0" w:color="000000"/>
              <w:bottom w:val="single" w:sz="4" w:space="0" w:color="000000"/>
            </w:tcBorders>
          </w:tcPr>
          <w:p w:rsidR="005A60B3" w:rsidRPr="000D3F5A" w:rsidRDefault="005A60B3" w:rsidP="000D3F5A">
            <w:pPr>
              <w:snapToGrid w:val="0"/>
              <w:spacing w:after="0" w:line="240" w:lineRule="auto"/>
              <w:jc w:val="center"/>
              <w:rPr>
                <w:rFonts w:ascii="Times New Roman" w:hAnsi="Times New Roman" w:cs="Times New Roman"/>
                <w:b/>
                <w:sz w:val="24"/>
                <w:szCs w:val="24"/>
              </w:rPr>
            </w:pPr>
            <w:r w:rsidRPr="000D3F5A">
              <w:rPr>
                <w:rFonts w:ascii="Times New Roman" w:hAnsi="Times New Roman" w:cs="Times New Roman"/>
                <w:b/>
                <w:sz w:val="24"/>
                <w:szCs w:val="24"/>
              </w:rPr>
              <w:t>Nazwa kryterium</w:t>
            </w:r>
          </w:p>
        </w:tc>
        <w:tc>
          <w:tcPr>
            <w:tcW w:w="2920" w:type="dxa"/>
            <w:tcBorders>
              <w:top w:val="single" w:sz="4" w:space="0" w:color="000000"/>
              <w:left w:val="single" w:sz="4" w:space="0" w:color="000000"/>
              <w:bottom w:val="single" w:sz="4" w:space="0" w:color="000000"/>
              <w:right w:val="single" w:sz="4" w:space="0" w:color="000000"/>
            </w:tcBorders>
          </w:tcPr>
          <w:p w:rsidR="005A60B3" w:rsidRPr="000D3F5A" w:rsidRDefault="005A60B3" w:rsidP="000D3F5A">
            <w:pPr>
              <w:pStyle w:val="Nagwek2"/>
              <w:numPr>
                <w:ilvl w:val="1"/>
                <w:numId w:val="1"/>
              </w:numPr>
              <w:tabs>
                <w:tab w:val="left" w:pos="0"/>
              </w:tabs>
              <w:snapToGrid w:val="0"/>
              <w:spacing w:before="0" w:after="0"/>
              <w:jc w:val="center"/>
              <w:rPr>
                <w:rFonts w:ascii="Times New Roman" w:hAnsi="Times New Roman" w:cs="Times New Roman"/>
                <w:i w:val="0"/>
                <w:sz w:val="24"/>
                <w:szCs w:val="24"/>
              </w:rPr>
            </w:pPr>
            <w:r w:rsidRPr="000D3F5A">
              <w:rPr>
                <w:rFonts w:ascii="Times New Roman" w:hAnsi="Times New Roman" w:cs="Times New Roman"/>
                <w:i w:val="0"/>
                <w:sz w:val="24"/>
                <w:szCs w:val="24"/>
              </w:rPr>
              <w:t>Waga</w:t>
            </w:r>
          </w:p>
        </w:tc>
      </w:tr>
      <w:tr w:rsidR="005A60B3" w:rsidRPr="000D3F5A" w:rsidTr="00800611">
        <w:tc>
          <w:tcPr>
            <w:tcW w:w="5954" w:type="dxa"/>
            <w:tcBorders>
              <w:top w:val="single" w:sz="4" w:space="0" w:color="000000"/>
              <w:left w:val="single" w:sz="4" w:space="0" w:color="000000"/>
              <w:bottom w:val="single" w:sz="4" w:space="0" w:color="000000"/>
            </w:tcBorders>
          </w:tcPr>
          <w:p w:rsidR="005A60B3" w:rsidRPr="000D3F5A" w:rsidRDefault="005A60B3" w:rsidP="000D3F5A">
            <w:pPr>
              <w:pStyle w:val="TableContents"/>
              <w:widowControl w:val="0"/>
              <w:suppressAutoHyphens/>
              <w:snapToGrid w:val="0"/>
              <w:ind w:left="142"/>
              <w:rPr>
                <w:rFonts w:eastAsia="Tahoma"/>
                <w:lang w:val="pl-PL"/>
              </w:rPr>
            </w:pPr>
            <w:r w:rsidRPr="000D3F5A">
              <w:rPr>
                <w:rFonts w:eastAsia="Tahoma"/>
                <w:lang w:val="pl-PL"/>
              </w:rPr>
              <w:t>Cena oferty brutto</w:t>
            </w:r>
            <w:r w:rsidR="00890006" w:rsidRPr="000D3F5A">
              <w:rPr>
                <w:rFonts w:eastAsia="Tahoma"/>
                <w:lang w:val="pl-PL"/>
              </w:rPr>
              <w:t xml:space="preserve"> (podana w złotych polskich)</w:t>
            </w:r>
          </w:p>
        </w:tc>
        <w:tc>
          <w:tcPr>
            <w:tcW w:w="2920" w:type="dxa"/>
            <w:tcBorders>
              <w:top w:val="single" w:sz="4" w:space="0" w:color="000000"/>
              <w:left w:val="single" w:sz="4" w:space="0" w:color="000000"/>
              <w:bottom w:val="single" w:sz="4" w:space="0" w:color="000000"/>
              <w:right w:val="single" w:sz="4" w:space="0" w:color="000000"/>
            </w:tcBorders>
          </w:tcPr>
          <w:p w:rsidR="005A60B3" w:rsidRPr="000D3F5A" w:rsidRDefault="000A1C29" w:rsidP="000D3F5A">
            <w:pPr>
              <w:snapToGrid w:val="0"/>
              <w:spacing w:after="0" w:line="240" w:lineRule="auto"/>
              <w:jc w:val="center"/>
              <w:rPr>
                <w:rFonts w:ascii="Times New Roman" w:hAnsi="Times New Roman" w:cs="Times New Roman"/>
                <w:sz w:val="24"/>
                <w:szCs w:val="24"/>
              </w:rPr>
            </w:pPr>
            <w:r w:rsidRPr="000D3F5A">
              <w:rPr>
                <w:rFonts w:ascii="Times New Roman" w:hAnsi="Times New Roman" w:cs="Times New Roman"/>
                <w:sz w:val="24"/>
                <w:szCs w:val="24"/>
              </w:rPr>
              <w:t>55</w:t>
            </w:r>
            <w:r w:rsidR="005A60B3" w:rsidRPr="000D3F5A">
              <w:rPr>
                <w:rFonts w:ascii="Times New Roman" w:hAnsi="Times New Roman" w:cs="Times New Roman"/>
                <w:sz w:val="24"/>
                <w:szCs w:val="24"/>
              </w:rPr>
              <w:t>%</w:t>
            </w:r>
          </w:p>
        </w:tc>
      </w:tr>
      <w:tr w:rsidR="005A60B3" w:rsidRPr="000D3F5A" w:rsidTr="00800611">
        <w:tc>
          <w:tcPr>
            <w:tcW w:w="5954" w:type="dxa"/>
            <w:tcBorders>
              <w:top w:val="single" w:sz="4" w:space="0" w:color="000000"/>
              <w:left w:val="single" w:sz="4" w:space="0" w:color="000000"/>
              <w:bottom w:val="single" w:sz="4" w:space="0" w:color="000000"/>
            </w:tcBorders>
          </w:tcPr>
          <w:p w:rsidR="005A60B3" w:rsidRPr="000D3F5A" w:rsidRDefault="005A60B3" w:rsidP="00F86035">
            <w:pPr>
              <w:pStyle w:val="TableContents"/>
              <w:widowControl w:val="0"/>
              <w:suppressAutoHyphens/>
              <w:snapToGrid w:val="0"/>
              <w:ind w:left="142"/>
              <w:jc w:val="both"/>
              <w:rPr>
                <w:rFonts w:eastAsia="Tahoma"/>
                <w:lang w:val="pl-PL"/>
              </w:rPr>
            </w:pPr>
            <w:r w:rsidRPr="000D3F5A">
              <w:rPr>
                <w:lang w:val="pl-PL"/>
              </w:rPr>
              <w:t xml:space="preserve">Doświadczenie </w:t>
            </w:r>
            <w:r w:rsidR="00F86035">
              <w:rPr>
                <w:lang w:val="pl-PL"/>
              </w:rPr>
              <w:t>Instytucji szkoleniowej</w:t>
            </w:r>
          </w:p>
        </w:tc>
        <w:tc>
          <w:tcPr>
            <w:tcW w:w="2920" w:type="dxa"/>
            <w:tcBorders>
              <w:top w:val="single" w:sz="4" w:space="0" w:color="000000"/>
              <w:left w:val="single" w:sz="4" w:space="0" w:color="000000"/>
              <w:bottom w:val="single" w:sz="4" w:space="0" w:color="000000"/>
              <w:right w:val="single" w:sz="4" w:space="0" w:color="000000"/>
            </w:tcBorders>
          </w:tcPr>
          <w:p w:rsidR="005A60B3" w:rsidRPr="000D3F5A" w:rsidRDefault="00AB1B74" w:rsidP="000D3F5A">
            <w:pPr>
              <w:snapToGrid w:val="0"/>
              <w:spacing w:after="0" w:line="240" w:lineRule="auto"/>
              <w:jc w:val="center"/>
              <w:rPr>
                <w:rFonts w:ascii="Times New Roman" w:hAnsi="Times New Roman" w:cs="Times New Roman"/>
                <w:sz w:val="24"/>
                <w:szCs w:val="24"/>
              </w:rPr>
            </w:pPr>
            <w:r w:rsidRPr="000D3F5A">
              <w:rPr>
                <w:rFonts w:ascii="Times New Roman" w:hAnsi="Times New Roman" w:cs="Times New Roman"/>
                <w:sz w:val="24"/>
                <w:szCs w:val="24"/>
              </w:rPr>
              <w:t>40</w:t>
            </w:r>
            <w:r w:rsidR="005A60B3" w:rsidRPr="000D3F5A">
              <w:rPr>
                <w:rFonts w:ascii="Times New Roman" w:hAnsi="Times New Roman" w:cs="Times New Roman"/>
                <w:sz w:val="24"/>
                <w:szCs w:val="24"/>
              </w:rPr>
              <w:t>%</w:t>
            </w:r>
          </w:p>
        </w:tc>
      </w:tr>
      <w:tr w:rsidR="00C13D9E" w:rsidRPr="000D3F5A" w:rsidTr="00800611">
        <w:tc>
          <w:tcPr>
            <w:tcW w:w="5954" w:type="dxa"/>
            <w:tcBorders>
              <w:top w:val="single" w:sz="4" w:space="0" w:color="000000"/>
              <w:left w:val="single" w:sz="4" w:space="0" w:color="000000"/>
              <w:bottom w:val="single" w:sz="4" w:space="0" w:color="000000"/>
            </w:tcBorders>
          </w:tcPr>
          <w:p w:rsidR="00C13D9E" w:rsidRPr="000D3F5A" w:rsidRDefault="00C13D9E" w:rsidP="000D3F5A">
            <w:pPr>
              <w:pStyle w:val="TableContents"/>
              <w:widowControl w:val="0"/>
              <w:suppressAutoHyphens/>
              <w:snapToGrid w:val="0"/>
              <w:ind w:left="142"/>
              <w:jc w:val="both"/>
              <w:rPr>
                <w:lang w:val="pl-PL"/>
              </w:rPr>
            </w:pPr>
            <w:r w:rsidRPr="000D3F5A">
              <w:rPr>
                <w:lang w:val="pl-PL"/>
              </w:rPr>
              <w:t>Posiadanie certyfikatu jakości usług w dziedzinie kształcenia lub akredytacja kuratora oświaty</w:t>
            </w:r>
          </w:p>
        </w:tc>
        <w:tc>
          <w:tcPr>
            <w:tcW w:w="2920" w:type="dxa"/>
            <w:tcBorders>
              <w:top w:val="single" w:sz="4" w:space="0" w:color="000000"/>
              <w:left w:val="single" w:sz="4" w:space="0" w:color="000000"/>
              <w:bottom w:val="single" w:sz="4" w:space="0" w:color="000000"/>
              <w:right w:val="single" w:sz="4" w:space="0" w:color="000000"/>
            </w:tcBorders>
          </w:tcPr>
          <w:p w:rsidR="00C13D9E" w:rsidRPr="000D3F5A" w:rsidRDefault="000A1C29" w:rsidP="000D3F5A">
            <w:pPr>
              <w:snapToGrid w:val="0"/>
              <w:spacing w:after="0" w:line="240" w:lineRule="auto"/>
              <w:jc w:val="center"/>
              <w:rPr>
                <w:rFonts w:ascii="Times New Roman" w:hAnsi="Times New Roman" w:cs="Times New Roman"/>
                <w:sz w:val="24"/>
                <w:szCs w:val="24"/>
              </w:rPr>
            </w:pPr>
            <w:r w:rsidRPr="000D3F5A">
              <w:rPr>
                <w:rFonts w:ascii="Times New Roman" w:hAnsi="Times New Roman" w:cs="Times New Roman"/>
                <w:sz w:val="24"/>
                <w:szCs w:val="24"/>
              </w:rPr>
              <w:t>5</w:t>
            </w:r>
            <w:r w:rsidR="00C13D9E" w:rsidRPr="000D3F5A">
              <w:rPr>
                <w:rFonts w:ascii="Times New Roman" w:hAnsi="Times New Roman" w:cs="Times New Roman"/>
                <w:sz w:val="24"/>
                <w:szCs w:val="24"/>
              </w:rPr>
              <w:t>%</w:t>
            </w:r>
          </w:p>
        </w:tc>
      </w:tr>
    </w:tbl>
    <w:p w:rsidR="00DC1E9B" w:rsidRDefault="00DC1E9B" w:rsidP="000D3F5A">
      <w:pPr>
        <w:spacing w:after="0" w:line="240" w:lineRule="auto"/>
        <w:jc w:val="both"/>
        <w:rPr>
          <w:rFonts w:ascii="Times New Roman" w:hAnsi="Times New Roman" w:cs="Times New Roman"/>
          <w:sz w:val="24"/>
          <w:szCs w:val="24"/>
        </w:rPr>
      </w:pPr>
    </w:p>
    <w:p w:rsidR="003E2E3E" w:rsidRDefault="003E2E3E" w:rsidP="000D3F5A">
      <w:pPr>
        <w:spacing w:after="0" w:line="240" w:lineRule="auto"/>
        <w:jc w:val="both"/>
        <w:rPr>
          <w:rFonts w:ascii="Times New Roman" w:hAnsi="Times New Roman" w:cs="Times New Roman"/>
          <w:sz w:val="24"/>
          <w:szCs w:val="24"/>
        </w:rPr>
      </w:pPr>
    </w:p>
    <w:p w:rsidR="00DC1E9B" w:rsidRPr="000D3F5A" w:rsidRDefault="00DC1E9B" w:rsidP="000D3F5A">
      <w:pPr>
        <w:spacing w:after="0" w:line="240" w:lineRule="auto"/>
        <w:jc w:val="both"/>
        <w:rPr>
          <w:rFonts w:ascii="Times New Roman" w:hAnsi="Times New Roman" w:cs="Times New Roman"/>
          <w:sz w:val="24"/>
          <w:szCs w:val="24"/>
        </w:rPr>
      </w:pPr>
    </w:p>
    <w:p w:rsidR="005A60B3" w:rsidRPr="000D3F5A" w:rsidRDefault="005A60B3" w:rsidP="000D3F5A">
      <w:pPr>
        <w:pStyle w:val="Default"/>
        <w:widowControl/>
        <w:numPr>
          <w:ilvl w:val="1"/>
          <w:numId w:val="2"/>
        </w:numPr>
        <w:ind w:left="426"/>
        <w:jc w:val="both"/>
      </w:pPr>
      <w:r w:rsidRPr="000D3F5A">
        <w:rPr>
          <w:b/>
          <w:bCs/>
        </w:rPr>
        <w:t>Zasady oceny ofert według ustalonych kryteriów:</w:t>
      </w:r>
    </w:p>
    <w:p w:rsidR="005A60B3" w:rsidRPr="000D3F5A" w:rsidRDefault="005A60B3" w:rsidP="00D51171">
      <w:pPr>
        <w:pStyle w:val="Default"/>
        <w:widowControl/>
        <w:numPr>
          <w:ilvl w:val="1"/>
          <w:numId w:val="6"/>
        </w:numPr>
        <w:ind w:left="567" w:hanging="426"/>
        <w:jc w:val="both"/>
      </w:pPr>
      <w:r w:rsidRPr="000D3F5A">
        <w:rPr>
          <w:u w:val="single"/>
        </w:rPr>
        <w:t>cena oferty</w:t>
      </w:r>
      <w:r w:rsidRPr="000D3F5A">
        <w:t xml:space="preserve"> - punkty dla wszystkich ważnych ofert zostaną wyliczone wg zasady: najniższa cena uzyska </w:t>
      </w:r>
      <w:r w:rsidR="000A1C29" w:rsidRPr="000D3F5A">
        <w:t>55</w:t>
      </w:r>
      <w:r w:rsidRPr="000D3F5A">
        <w:t xml:space="preserve"> pkt.</w:t>
      </w:r>
    </w:p>
    <w:p w:rsidR="00AB1B74" w:rsidRPr="000D3F5A" w:rsidRDefault="00AB1B74" w:rsidP="000D3F5A">
      <w:pPr>
        <w:pStyle w:val="Akapitzlist"/>
        <w:ind w:left="360"/>
      </w:pPr>
      <w:r w:rsidRPr="000D3F5A">
        <w:t>          najniższa cena ofertowa brutto</w:t>
      </w:r>
    </w:p>
    <w:p w:rsidR="00AB1B74" w:rsidRPr="000D3F5A" w:rsidRDefault="00AB1B74" w:rsidP="000D3F5A">
      <w:pPr>
        <w:pStyle w:val="Akapitzlist"/>
        <w:ind w:left="360"/>
      </w:pPr>
      <w:r w:rsidRPr="000D3F5A">
        <w:t>C =  --------------------</w:t>
      </w:r>
      <w:r w:rsidR="004F7B68">
        <w:t xml:space="preserve">---------------------   x  55 </w:t>
      </w:r>
    </w:p>
    <w:p w:rsidR="00AB1B74" w:rsidRPr="000D3F5A" w:rsidRDefault="00AB1B74" w:rsidP="000D3F5A">
      <w:pPr>
        <w:pStyle w:val="Akapitzlist"/>
        <w:ind w:left="360"/>
      </w:pPr>
      <w:r w:rsidRPr="000D3F5A">
        <w:t>            cena oferty badanej brutto</w:t>
      </w:r>
    </w:p>
    <w:p w:rsidR="00AB1B74" w:rsidRPr="000D3F5A" w:rsidRDefault="00AB1B74" w:rsidP="000D3F5A">
      <w:pPr>
        <w:pStyle w:val="Akapitzlist"/>
        <w:ind w:left="360"/>
      </w:pPr>
    </w:p>
    <w:p w:rsidR="005A60B3" w:rsidRPr="000D3F5A" w:rsidRDefault="005A60B3" w:rsidP="00D51171">
      <w:pPr>
        <w:pStyle w:val="Default"/>
        <w:widowControl/>
        <w:numPr>
          <w:ilvl w:val="1"/>
          <w:numId w:val="6"/>
        </w:numPr>
        <w:ind w:left="567" w:hanging="425"/>
        <w:jc w:val="both"/>
      </w:pPr>
      <w:r w:rsidRPr="000D3F5A">
        <w:rPr>
          <w:u w:val="single"/>
        </w:rPr>
        <w:t>liczba przeprowadzonych szkoleń</w:t>
      </w:r>
      <w:r w:rsidRPr="000D3F5A">
        <w:t xml:space="preserve"> – ocena będzie wyliczona na podstawie dołączonych listów referencyjnych lub innych dokumentów potwierdzających należyte zrealizowanie szkolenia wg skali ocen</w:t>
      </w:r>
      <w:r w:rsidR="000A1C29" w:rsidRPr="000D3F5A">
        <w:t xml:space="preserve">, maksymalnie </w:t>
      </w:r>
      <w:r w:rsidR="00AB1B74" w:rsidRPr="000D3F5A">
        <w:t>40</w:t>
      </w:r>
      <w:r w:rsidR="00741F4F" w:rsidRPr="000D3F5A">
        <w:t>% (1% odpowiada 1 pkt)</w:t>
      </w:r>
      <w:r w:rsidRPr="000D3F5A">
        <w:t>:</w:t>
      </w:r>
    </w:p>
    <w:p w:rsidR="005A60B3" w:rsidRPr="000D3F5A" w:rsidRDefault="005A60B3" w:rsidP="000D3F5A">
      <w:pPr>
        <w:pStyle w:val="Default"/>
        <w:widowControl/>
        <w:ind w:left="567"/>
        <w:jc w:val="both"/>
      </w:pPr>
    </w:p>
    <w:tbl>
      <w:tblPr>
        <w:tblStyle w:val="Tabela-Siatka"/>
        <w:tblW w:w="0" w:type="auto"/>
        <w:tblInd w:w="709" w:type="dxa"/>
        <w:tblLook w:val="04A0" w:firstRow="1" w:lastRow="0" w:firstColumn="1" w:lastColumn="0" w:noHBand="0" w:noVBand="1"/>
      </w:tblPr>
      <w:tblGrid>
        <w:gridCol w:w="670"/>
        <w:gridCol w:w="5081"/>
        <w:gridCol w:w="2884"/>
      </w:tblGrid>
      <w:tr w:rsidR="000A42F7" w:rsidRPr="000D3F5A" w:rsidTr="00A11E5A">
        <w:tc>
          <w:tcPr>
            <w:tcW w:w="670" w:type="dxa"/>
          </w:tcPr>
          <w:p w:rsidR="000A42F7" w:rsidRPr="000D3F5A" w:rsidRDefault="000A42F7" w:rsidP="000D3F5A">
            <w:pPr>
              <w:pStyle w:val="Bezodstpw"/>
              <w:jc w:val="center"/>
              <w:rPr>
                <w:rFonts w:ascii="Times New Roman" w:hAnsi="Times New Roman"/>
                <w:bCs/>
                <w:sz w:val="24"/>
                <w:szCs w:val="24"/>
              </w:rPr>
            </w:pPr>
            <w:r w:rsidRPr="000D3F5A">
              <w:rPr>
                <w:rFonts w:ascii="Times New Roman" w:hAnsi="Times New Roman"/>
                <w:bCs/>
                <w:sz w:val="24"/>
                <w:szCs w:val="24"/>
              </w:rPr>
              <w:t>Lp.</w:t>
            </w:r>
          </w:p>
        </w:tc>
        <w:tc>
          <w:tcPr>
            <w:tcW w:w="5081" w:type="dxa"/>
          </w:tcPr>
          <w:p w:rsidR="000A42F7" w:rsidRPr="000D3F5A" w:rsidRDefault="000A42F7" w:rsidP="000D3F5A">
            <w:pPr>
              <w:pStyle w:val="Bezodstpw"/>
              <w:jc w:val="center"/>
              <w:rPr>
                <w:rFonts w:ascii="Times New Roman" w:hAnsi="Times New Roman"/>
                <w:bCs/>
                <w:sz w:val="24"/>
                <w:szCs w:val="24"/>
              </w:rPr>
            </w:pPr>
            <w:r w:rsidRPr="000D3F5A">
              <w:rPr>
                <w:rFonts w:ascii="Times New Roman" w:hAnsi="Times New Roman"/>
                <w:bCs/>
                <w:sz w:val="24"/>
                <w:szCs w:val="24"/>
              </w:rPr>
              <w:t>Liczba szkoleń</w:t>
            </w:r>
          </w:p>
        </w:tc>
        <w:tc>
          <w:tcPr>
            <w:tcW w:w="2884" w:type="dxa"/>
          </w:tcPr>
          <w:p w:rsidR="000A42F7" w:rsidRPr="000D3F5A" w:rsidRDefault="000A42F7" w:rsidP="000D3F5A">
            <w:pPr>
              <w:pStyle w:val="Bezodstpw"/>
              <w:jc w:val="center"/>
              <w:rPr>
                <w:rFonts w:ascii="Times New Roman" w:hAnsi="Times New Roman"/>
                <w:bCs/>
                <w:sz w:val="24"/>
                <w:szCs w:val="24"/>
              </w:rPr>
            </w:pPr>
            <w:r w:rsidRPr="000D3F5A">
              <w:rPr>
                <w:rFonts w:ascii="Times New Roman" w:hAnsi="Times New Roman"/>
                <w:bCs/>
                <w:sz w:val="24"/>
                <w:szCs w:val="24"/>
              </w:rPr>
              <w:t>Ilość punktów (waga)</w:t>
            </w:r>
          </w:p>
        </w:tc>
      </w:tr>
      <w:tr w:rsidR="00AB1B74" w:rsidRPr="000D3F5A" w:rsidTr="00A11E5A">
        <w:tc>
          <w:tcPr>
            <w:tcW w:w="670" w:type="dxa"/>
          </w:tcPr>
          <w:p w:rsidR="00AB1B74"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1.</w:t>
            </w:r>
          </w:p>
        </w:tc>
        <w:tc>
          <w:tcPr>
            <w:tcW w:w="5081" w:type="dxa"/>
          </w:tcPr>
          <w:p w:rsidR="00AB1B74"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Powyżej 17 szkoleń</w:t>
            </w:r>
          </w:p>
        </w:tc>
        <w:tc>
          <w:tcPr>
            <w:tcW w:w="2884" w:type="dxa"/>
          </w:tcPr>
          <w:p w:rsidR="00AB1B74"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40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2.</w:t>
            </w:r>
          </w:p>
        </w:tc>
        <w:tc>
          <w:tcPr>
            <w:tcW w:w="5081" w:type="dxa"/>
          </w:tcPr>
          <w:p w:rsidR="000A1C29"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od 15 do 16 szkoleń</w:t>
            </w:r>
          </w:p>
        </w:tc>
        <w:tc>
          <w:tcPr>
            <w:tcW w:w="2884" w:type="dxa"/>
          </w:tcPr>
          <w:p w:rsidR="000A1C29" w:rsidRPr="000D3F5A" w:rsidRDefault="00AB1B74" w:rsidP="000D3F5A">
            <w:pPr>
              <w:pStyle w:val="Bezodstpw"/>
              <w:rPr>
                <w:rFonts w:ascii="Times New Roman" w:hAnsi="Times New Roman"/>
                <w:bCs/>
                <w:sz w:val="24"/>
                <w:szCs w:val="24"/>
              </w:rPr>
            </w:pPr>
            <w:r w:rsidRPr="000D3F5A">
              <w:rPr>
                <w:rFonts w:ascii="Times New Roman" w:hAnsi="Times New Roman"/>
                <w:bCs/>
                <w:sz w:val="24"/>
                <w:szCs w:val="24"/>
              </w:rPr>
              <w:t>35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3.</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13 do 14</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30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4.</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11 do 12</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25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5.</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9 do 10</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20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6.</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7 do 8</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15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7.</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5 do 6</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10</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8.</w:t>
            </w:r>
          </w:p>
        </w:tc>
        <w:tc>
          <w:tcPr>
            <w:tcW w:w="5081"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od 3 do 4</w:t>
            </w:r>
            <w:r w:rsidR="000A1C29" w:rsidRPr="000D3F5A">
              <w:rPr>
                <w:rFonts w:ascii="Times New Roman" w:hAnsi="Times New Roman"/>
                <w:bCs/>
                <w:sz w:val="24"/>
                <w:szCs w:val="24"/>
              </w:rPr>
              <w:t xml:space="preserve"> szkoleń</w:t>
            </w:r>
          </w:p>
        </w:tc>
        <w:tc>
          <w:tcPr>
            <w:tcW w:w="2884" w:type="dxa"/>
          </w:tcPr>
          <w:p w:rsidR="000A1C29" w:rsidRPr="000D3F5A" w:rsidRDefault="00AB1B74" w:rsidP="000D3F5A">
            <w:pPr>
              <w:pStyle w:val="Bezodstpw"/>
              <w:jc w:val="both"/>
              <w:rPr>
                <w:rFonts w:ascii="Times New Roman" w:hAnsi="Times New Roman"/>
                <w:bCs/>
                <w:sz w:val="24"/>
                <w:szCs w:val="24"/>
              </w:rPr>
            </w:pPr>
            <w:r w:rsidRPr="000D3F5A">
              <w:rPr>
                <w:rFonts w:ascii="Times New Roman" w:hAnsi="Times New Roman"/>
                <w:bCs/>
                <w:sz w:val="24"/>
                <w:szCs w:val="24"/>
              </w:rPr>
              <w:t>5</w:t>
            </w:r>
          </w:p>
        </w:tc>
      </w:tr>
      <w:tr w:rsidR="000A1C29" w:rsidRPr="000D3F5A" w:rsidTr="00A11E5A">
        <w:tc>
          <w:tcPr>
            <w:tcW w:w="670" w:type="dxa"/>
          </w:tcPr>
          <w:p w:rsidR="000A1C29" w:rsidRPr="000D3F5A" w:rsidRDefault="00AB1B74" w:rsidP="000D3F5A">
            <w:pPr>
              <w:pStyle w:val="Bezodstpw"/>
              <w:jc w:val="center"/>
              <w:rPr>
                <w:rFonts w:ascii="Times New Roman" w:hAnsi="Times New Roman"/>
                <w:bCs/>
                <w:sz w:val="24"/>
                <w:szCs w:val="24"/>
              </w:rPr>
            </w:pPr>
            <w:r w:rsidRPr="000D3F5A">
              <w:rPr>
                <w:rFonts w:ascii="Times New Roman" w:hAnsi="Times New Roman"/>
                <w:bCs/>
                <w:sz w:val="24"/>
                <w:szCs w:val="24"/>
              </w:rPr>
              <w:t>9.</w:t>
            </w:r>
          </w:p>
        </w:tc>
        <w:tc>
          <w:tcPr>
            <w:tcW w:w="5081" w:type="dxa"/>
          </w:tcPr>
          <w:p w:rsidR="000A1C29" w:rsidRPr="000D3F5A" w:rsidRDefault="00A11E5A" w:rsidP="000D3F5A">
            <w:pPr>
              <w:pStyle w:val="Bezodstpw"/>
              <w:jc w:val="both"/>
              <w:rPr>
                <w:rFonts w:ascii="Times New Roman" w:hAnsi="Times New Roman"/>
                <w:bCs/>
                <w:sz w:val="24"/>
                <w:szCs w:val="24"/>
              </w:rPr>
            </w:pPr>
            <w:r w:rsidRPr="000D3F5A">
              <w:rPr>
                <w:rFonts w:ascii="Times New Roman" w:hAnsi="Times New Roman"/>
                <w:bCs/>
                <w:sz w:val="24"/>
                <w:szCs w:val="24"/>
              </w:rPr>
              <w:t>do</w:t>
            </w:r>
            <w:r w:rsidR="000A1C29" w:rsidRPr="000D3F5A">
              <w:rPr>
                <w:rFonts w:ascii="Times New Roman" w:hAnsi="Times New Roman"/>
                <w:bCs/>
                <w:sz w:val="24"/>
                <w:szCs w:val="24"/>
              </w:rPr>
              <w:t xml:space="preserve"> 2 szkoleń</w:t>
            </w:r>
          </w:p>
        </w:tc>
        <w:tc>
          <w:tcPr>
            <w:tcW w:w="2884" w:type="dxa"/>
          </w:tcPr>
          <w:p w:rsidR="000A1C29" w:rsidRPr="000D3F5A" w:rsidRDefault="000A1C29" w:rsidP="000D3F5A">
            <w:pPr>
              <w:pStyle w:val="Bezodstpw"/>
              <w:jc w:val="both"/>
              <w:rPr>
                <w:rFonts w:ascii="Times New Roman" w:hAnsi="Times New Roman"/>
                <w:bCs/>
                <w:sz w:val="24"/>
                <w:szCs w:val="24"/>
              </w:rPr>
            </w:pPr>
            <w:r w:rsidRPr="000D3F5A">
              <w:rPr>
                <w:rFonts w:ascii="Times New Roman" w:hAnsi="Times New Roman"/>
                <w:bCs/>
                <w:sz w:val="24"/>
                <w:szCs w:val="24"/>
              </w:rPr>
              <w:t>0</w:t>
            </w:r>
          </w:p>
        </w:tc>
      </w:tr>
    </w:tbl>
    <w:p w:rsidR="005A60B3" w:rsidRPr="000D3F5A" w:rsidRDefault="005A60B3" w:rsidP="000D3F5A">
      <w:pPr>
        <w:pStyle w:val="Default"/>
        <w:widowControl/>
        <w:ind w:left="567"/>
        <w:jc w:val="both"/>
      </w:pPr>
    </w:p>
    <w:p w:rsidR="00E33EED" w:rsidRPr="000D3F5A" w:rsidRDefault="005A60B3" w:rsidP="000D3F5A">
      <w:pPr>
        <w:pStyle w:val="Default"/>
        <w:widowControl/>
        <w:ind w:left="567"/>
        <w:jc w:val="both"/>
      </w:pPr>
      <w:r w:rsidRPr="000D3F5A">
        <w:t xml:space="preserve">Uwaga: w przypadku, gdy z dołączonego do oferty wykazu nie będzie jednoznacznie wynikało, że dodatkowe szkolenia spełniają warunki, jakie Zamawiający określił dla tego kryterium lub, gdy Wykonawca nie dołączył dowodów potwierdzających należyte wykonanie usługi (nie dotyczy gdy Zamawiający jest podmiotem, na </w:t>
      </w:r>
      <w:r w:rsidR="003A56B0">
        <w:t>rzecz którego usługi wskazane w </w:t>
      </w:r>
      <w:r w:rsidRPr="000D3F5A">
        <w:t xml:space="preserve">wykazie były wykonane), Zamawiający </w:t>
      </w:r>
      <w:r w:rsidR="003A56B0">
        <w:t xml:space="preserve">nie będzie wzywać Wykonawców do </w:t>
      </w:r>
      <w:r w:rsidRPr="000D3F5A">
        <w:t>uzupełnienia dokumentów lub wyjaśnień i nie przyzna dodatkowych punktów.</w:t>
      </w:r>
    </w:p>
    <w:p w:rsidR="00741F4F" w:rsidRPr="000D3F5A" w:rsidRDefault="00741F4F" w:rsidP="000D3F5A">
      <w:pPr>
        <w:pStyle w:val="Default"/>
        <w:widowControl/>
        <w:jc w:val="both"/>
      </w:pPr>
    </w:p>
    <w:p w:rsidR="00741F4F" w:rsidRPr="000D3F5A" w:rsidRDefault="00741F4F" w:rsidP="00D51171">
      <w:pPr>
        <w:pStyle w:val="Default"/>
        <w:widowControl/>
        <w:numPr>
          <w:ilvl w:val="1"/>
          <w:numId w:val="6"/>
        </w:numPr>
        <w:ind w:left="567" w:hanging="425"/>
        <w:jc w:val="both"/>
        <w:rPr>
          <w:u w:val="single"/>
        </w:rPr>
      </w:pPr>
      <w:r w:rsidRPr="000D3F5A">
        <w:rPr>
          <w:u w:val="single"/>
        </w:rPr>
        <w:t>posiadanie certyfikatu jakości usług w dziedzinie kształcenie lub akredytacji kuratora oświaty</w:t>
      </w:r>
      <w:r w:rsidRPr="000D3F5A">
        <w:t xml:space="preserve"> – 5%  (1% odpowiada 1 pkt):</w:t>
      </w:r>
    </w:p>
    <w:p w:rsidR="00A73B6B" w:rsidRPr="000D3F5A" w:rsidRDefault="00A73B6B" w:rsidP="000D3F5A">
      <w:pPr>
        <w:pStyle w:val="Default"/>
        <w:widowControl/>
        <w:ind w:left="567"/>
        <w:jc w:val="both"/>
        <w:rPr>
          <w:u w:val="single"/>
        </w:rPr>
      </w:pPr>
    </w:p>
    <w:p w:rsidR="00741F4F" w:rsidRPr="000D3F5A" w:rsidRDefault="00741F4F" w:rsidP="000D3F5A">
      <w:pPr>
        <w:pStyle w:val="Default"/>
        <w:widowControl/>
        <w:ind w:left="567"/>
        <w:jc w:val="both"/>
      </w:pPr>
      <w:r w:rsidRPr="000D3F5A">
        <w:t xml:space="preserve">Posiadanie certyfikatu jakości usług – </w:t>
      </w:r>
      <w:r w:rsidRPr="000D3F5A">
        <w:tab/>
        <w:t>5 pkt</w:t>
      </w:r>
    </w:p>
    <w:p w:rsidR="00741F4F" w:rsidRPr="000D3F5A" w:rsidRDefault="00A73B6B" w:rsidP="000D3F5A">
      <w:pPr>
        <w:pStyle w:val="Default"/>
        <w:widowControl/>
        <w:ind w:left="567"/>
        <w:jc w:val="both"/>
      </w:pPr>
      <w:r w:rsidRPr="000D3F5A">
        <w:t>Brak</w:t>
      </w:r>
      <w:r w:rsidR="00741F4F" w:rsidRPr="000D3F5A">
        <w:t xml:space="preserve"> certyfikatu jakości usług – </w:t>
      </w:r>
      <w:r w:rsidR="00741F4F" w:rsidRPr="000D3F5A">
        <w:tab/>
      </w:r>
      <w:r w:rsidR="00AB1B74" w:rsidRPr="000D3F5A">
        <w:tab/>
      </w:r>
      <w:r w:rsidR="00741F4F" w:rsidRPr="000D3F5A">
        <w:t>0 pkt</w:t>
      </w:r>
    </w:p>
    <w:p w:rsidR="00741F4F" w:rsidRPr="000D3F5A" w:rsidRDefault="00741F4F" w:rsidP="000D3F5A">
      <w:pPr>
        <w:pStyle w:val="Default"/>
        <w:widowControl/>
        <w:ind w:left="567"/>
        <w:jc w:val="both"/>
      </w:pPr>
    </w:p>
    <w:p w:rsidR="00741F4F" w:rsidRPr="000D3F5A" w:rsidRDefault="00741F4F" w:rsidP="000D3F5A">
      <w:pPr>
        <w:pStyle w:val="Default"/>
        <w:widowControl/>
        <w:ind w:left="567"/>
        <w:jc w:val="both"/>
      </w:pPr>
      <w:r w:rsidRPr="000D3F5A">
        <w:t>Ocenianym dokumentem potwierdzającym certyfikację będzie certyfikat systemu zarządzania jakością kształcenia / szkolenia wydany na podstawie</w:t>
      </w:r>
      <w:r w:rsidR="00A73B6B" w:rsidRPr="000D3F5A">
        <w:t xml:space="preserve"> np.</w:t>
      </w:r>
      <w:r w:rsidRPr="000D3F5A">
        <w:t xml:space="preserve"> międzynarodowych norm ISO lub akredytacja kuratora oświaty w dziedzinie tematyki szk</w:t>
      </w:r>
      <w:r w:rsidR="00860A69" w:rsidRPr="000D3F5A">
        <w:t>o</w:t>
      </w:r>
      <w:r w:rsidRPr="000D3F5A">
        <w:t>lenia.</w:t>
      </w:r>
    </w:p>
    <w:p w:rsidR="00741F4F" w:rsidRPr="000D3F5A" w:rsidRDefault="00741F4F" w:rsidP="000D3F5A">
      <w:pPr>
        <w:spacing w:after="0" w:line="240" w:lineRule="auto"/>
        <w:jc w:val="both"/>
        <w:rPr>
          <w:rFonts w:ascii="Times New Roman" w:hAnsi="Times New Roman" w:cs="Times New Roman"/>
          <w:sz w:val="24"/>
          <w:szCs w:val="24"/>
        </w:rPr>
      </w:pPr>
    </w:p>
    <w:p w:rsidR="005A60B3" w:rsidRPr="000D3F5A" w:rsidRDefault="005A60B3" w:rsidP="000D3F5A">
      <w:pPr>
        <w:spacing w:after="0" w:line="240" w:lineRule="auto"/>
        <w:rPr>
          <w:rFonts w:ascii="Times New Roman" w:hAnsi="Times New Roman" w:cs="Times New Roman"/>
          <w:sz w:val="24"/>
          <w:szCs w:val="24"/>
        </w:rPr>
      </w:pPr>
      <w:r w:rsidRPr="000D3F5A">
        <w:rPr>
          <w:rFonts w:ascii="Times New Roman" w:hAnsi="Times New Roman" w:cs="Times New Roman"/>
          <w:sz w:val="24"/>
          <w:szCs w:val="24"/>
        </w:rPr>
        <w:t>O wyniku zadecyduje najwyższa liczba wynikająca z sumy punktów ostatecznych. Pod uwagę będą brane liczby zaokrąglone z dokładnością do dwóch miejsc po przecinku.</w:t>
      </w: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mallCaps/>
                <w:sz w:val="24"/>
                <w:szCs w:val="24"/>
              </w:rPr>
            </w:pPr>
            <w:r w:rsidRPr="000D3F5A">
              <w:rPr>
                <w:rFonts w:ascii="Times New Roman" w:hAnsi="Times New Roman"/>
                <w:b/>
                <w:smallCaps/>
                <w:sz w:val="24"/>
                <w:szCs w:val="24"/>
              </w:rPr>
              <w:t>poprawianie omyłek</w:t>
            </w:r>
          </w:p>
        </w:tc>
      </w:tr>
    </w:tbl>
    <w:p w:rsidR="005A60B3" w:rsidRPr="000D3F5A" w:rsidRDefault="005A60B3" w:rsidP="00D51171">
      <w:pPr>
        <w:pStyle w:val="Akapitzlist"/>
        <w:numPr>
          <w:ilvl w:val="1"/>
          <w:numId w:val="11"/>
        </w:numPr>
        <w:ind w:left="426" w:hanging="426"/>
        <w:jc w:val="both"/>
      </w:pPr>
      <w:r w:rsidRPr="000D3F5A">
        <w:t>Zamawiający poprawi, w szczególności:</w:t>
      </w:r>
    </w:p>
    <w:p w:rsidR="000A1C29" w:rsidRPr="000D3F5A" w:rsidRDefault="005A60B3" w:rsidP="00D51171">
      <w:pPr>
        <w:pStyle w:val="Akapitzlist"/>
        <w:numPr>
          <w:ilvl w:val="1"/>
          <w:numId w:val="16"/>
        </w:numPr>
        <w:ind w:left="567" w:hanging="425"/>
        <w:jc w:val="both"/>
      </w:pPr>
      <w:r w:rsidRPr="000D3F5A">
        <w:rPr>
          <w:bCs/>
        </w:rPr>
        <w:t>oczywiste omyłki pisarskie</w:t>
      </w:r>
      <w:r w:rsidRPr="000D3F5A">
        <w:rPr>
          <w:b/>
          <w:bCs/>
        </w:rPr>
        <w:t xml:space="preserve"> – </w:t>
      </w:r>
      <w:r w:rsidRPr="000D3F5A">
        <w:t>bezsporne, nie budzące wątpliwośc</w:t>
      </w:r>
      <w:r w:rsidR="000A1C29" w:rsidRPr="000D3F5A">
        <w:t>i omyłki dotyczące wyrazów.</w:t>
      </w:r>
    </w:p>
    <w:p w:rsidR="005A60B3" w:rsidRPr="000D3F5A" w:rsidRDefault="005A60B3" w:rsidP="00D51171">
      <w:pPr>
        <w:pStyle w:val="Akapitzlist"/>
        <w:numPr>
          <w:ilvl w:val="1"/>
          <w:numId w:val="16"/>
        </w:numPr>
        <w:ind w:left="567" w:hanging="425"/>
        <w:jc w:val="both"/>
        <w:rPr>
          <w:b/>
          <w:bCs/>
        </w:rPr>
      </w:pPr>
      <w:r w:rsidRPr="000D3F5A">
        <w:rPr>
          <w:bCs/>
        </w:rPr>
        <w:t>oczywiste omyłki rachunkowe</w:t>
      </w:r>
      <w:r w:rsidRPr="000D3F5A">
        <w:rPr>
          <w:b/>
          <w:bCs/>
        </w:rPr>
        <w:t xml:space="preserve"> </w:t>
      </w:r>
      <w:r w:rsidRPr="000D3F5A">
        <w:t>z uwzględnieniem konsekwencji rachunkowych dokonanych poprawek – omyłki dotyczące działań a</w:t>
      </w:r>
      <w:r w:rsidR="00AB1B74" w:rsidRPr="000D3F5A">
        <w:t xml:space="preserve">rytmetycznych na liczbach, np.: </w:t>
      </w:r>
      <w:r w:rsidRPr="000D3F5A">
        <w:t>błędny wynik działania matematycznego wynikający z dodawania, odejmowania, mnożenia i dzielenia;</w:t>
      </w:r>
    </w:p>
    <w:p w:rsidR="005A60B3" w:rsidRPr="000D3F5A" w:rsidRDefault="005A60B3" w:rsidP="00D51171">
      <w:pPr>
        <w:pStyle w:val="Akapitzlist"/>
        <w:numPr>
          <w:ilvl w:val="0"/>
          <w:numId w:val="16"/>
        </w:numPr>
        <w:ind w:left="426" w:hanging="426"/>
        <w:jc w:val="both"/>
      </w:pPr>
      <w:r w:rsidRPr="000D3F5A">
        <w:t>O poprawieniu omyłek Zamawiający niezwłocznie zawiadomi Wykonawcę, którego oferta została poprawiona.</w:t>
      </w:r>
    </w:p>
    <w:p w:rsidR="005A60B3" w:rsidRPr="000D3F5A" w:rsidRDefault="005A60B3" w:rsidP="000D3F5A">
      <w:pPr>
        <w:pStyle w:val="NormalnyWeb"/>
        <w:spacing w:before="0" w:beforeAutospacing="0" w:after="0" w:afterAutospacing="0"/>
      </w:pPr>
    </w:p>
    <w:tbl>
      <w:tblPr>
        <w:tblpPr w:leftFromText="141" w:rightFromText="141" w:vertAnchor="text" w:horzAnchor="margin"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7"/>
      </w:tblGrid>
      <w:tr w:rsidR="005A60B3" w:rsidRPr="000D3F5A" w:rsidTr="00164F37">
        <w:tc>
          <w:tcPr>
            <w:tcW w:w="9570" w:type="dxa"/>
            <w:shd w:val="clear" w:color="auto" w:fill="D9D9D9"/>
          </w:tcPr>
          <w:p w:rsidR="005A60B3" w:rsidRPr="000D3F5A" w:rsidRDefault="005A60B3" w:rsidP="000D3F5A">
            <w:pPr>
              <w:pStyle w:val="Bezodstpw"/>
              <w:jc w:val="both"/>
              <w:rPr>
                <w:rFonts w:ascii="Times New Roman" w:hAnsi="Times New Roman"/>
                <w:sz w:val="24"/>
                <w:szCs w:val="24"/>
              </w:rPr>
            </w:pPr>
            <w:r w:rsidRPr="000D3F5A">
              <w:rPr>
                <w:rFonts w:ascii="Times New Roman" w:hAnsi="Times New Roman"/>
                <w:b/>
                <w:smallCaps/>
                <w:sz w:val="24"/>
                <w:szCs w:val="24"/>
              </w:rPr>
              <w:t>Informacje o formalnościach, jak</w:t>
            </w:r>
            <w:r w:rsidR="00996333" w:rsidRPr="000D3F5A">
              <w:rPr>
                <w:rFonts w:ascii="Times New Roman" w:hAnsi="Times New Roman"/>
                <w:b/>
                <w:smallCaps/>
                <w:sz w:val="24"/>
                <w:szCs w:val="24"/>
              </w:rPr>
              <w:t>ie powinny zostać dopełnione po </w:t>
            </w:r>
            <w:r w:rsidRPr="000D3F5A">
              <w:rPr>
                <w:rFonts w:ascii="Times New Roman" w:hAnsi="Times New Roman"/>
                <w:b/>
                <w:smallCaps/>
                <w:sz w:val="24"/>
                <w:szCs w:val="24"/>
              </w:rPr>
              <w:t>wyborze oferty w celu zawarcia umowy</w:t>
            </w:r>
          </w:p>
        </w:tc>
      </w:tr>
    </w:tbl>
    <w:p w:rsidR="00AB1B74" w:rsidRPr="000D3F5A" w:rsidRDefault="00AB1B74"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Zamawiający dokona wyboru najkorzystniejszej oferty spośród wszystkich ofert złożonych we</w:t>
      </w:r>
      <w:r w:rsidR="00151B4E">
        <w:rPr>
          <w:rFonts w:ascii="Times New Roman" w:hAnsi="Times New Roman"/>
          <w:sz w:val="24"/>
          <w:szCs w:val="24"/>
        </w:rPr>
        <w:t> </w:t>
      </w:r>
      <w:r w:rsidRPr="000D3F5A">
        <w:rPr>
          <w:rFonts w:ascii="Times New Roman" w:hAnsi="Times New Roman"/>
          <w:sz w:val="24"/>
          <w:szCs w:val="24"/>
        </w:rPr>
        <w:t>wskazanym terminie. Oferty złożone po terminie nie będą podlegały ocenie.</w:t>
      </w:r>
    </w:p>
    <w:p w:rsidR="005E32C7" w:rsidRPr="000D3F5A" w:rsidRDefault="005E32C7"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Zamawiający na etapie oceny ofert oraz wyboru dopuszcza porozumiewanie się w tej sprawie z potencjalnymi Wykonawcami.</w:t>
      </w:r>
    </w:p>
    <w:p w:rsidR="005E32C7" w:rsidRPr="000D3F5A" w:rsidRDefault="005E32C7" w:rsidP="00D51171">
      <w:pPr>
        <w:pStyle w:val="Bezodstpw"/>
        <w:numPr>
          <w:ilvl w:val="0"/>
          <w:numId w:val="7"/>
        </w:numPr>
        <w:jc w:val="both"/>
        <w:rPr>
          <w:rFonts w:ascii="Times New Roman" w:hAnsi="Times New Roman"/>
          <w:sz w:val="24"/>
          <w:szCs w:val="24"/>
        </w:rPr>
      </w:pPr>
      <w:r w:rsidRPr="000D3F5A">
        <w:rPr>
          <w:rFonts w:ascii="Times New Roman" w:hAnsi="Times New Roman"/>
          <w:sz w:val="24"/>
          <w:szCs w:val="24"/>
        </w:rPr>
        <w:t>Zamawiający po wyborze najkorzystniejszej oferty niezwłocznie zamieszcza informację w tej sprawie na stronie internetowej https://oborniki.praca.gov.pl/</w:t>
      </w:r>
    </w:p>
    <w:p w:rsidR="005A60B3" w:rsidRPr="000D3F5A" w:rsidRDefault="005A60B3"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Umowa w sprawie realizacji zamówienia publicznego zawarta zos</w:t>
      </w:r>
      <w:r w:rsidR="003A56B0">
        <w:rPr>
          <w:rFonts w:ascii="Times New Roman" w:hAnsi="Times New Roman"/>
          <w:sz w:val="24"/>
          <w:szCs w:val="24"/>
        </w:rPr>
        <w:t>tanie zgodnie ze wzor</w:t>
      </w:r>
      <w:r w:rsidR="00EB54F6">
        <w:rPr>
          <w:rFonts w:ascii="Times New Roman" w:hAnsi="Times New Roman"/>
          <w:sz w:val="24"/>
          <w:szCs w:val="24"/>
        </w:rPr>
        <w:t>em umowy (Załącznik nr 4</w:t>
      </w:r>
      <w:r w:rsidRPr="000D3F5A">
        <w:rPr>
          <w:rFonts w:ascii="Times New Roman" w:hAnsi="Times New Roman"/>
          <w:sz w:val="24"/>
          <w:szCs w:val="24"/>
        </w:rPr>
        <w:t>) oraz danych zawartych w ofercie.</w:t>
      </w:r>
    </w:p>
    <w:p w:rsidR="005A60B3" w:rsidRPr="003A56B0" w:rsidRDefault="005A60B3" w:rsidP="00D51171">
      <w:pPr>
        <w:pStyle w:val="Bezodstpw"/>
        <w:numPr>
          <w:ilvl w:val="0"/>
          <w:numId w:val="7"/>
        </w:numPr>
        <w:ind w:left="426" w:hanging="426"/>
        <w:jc w:val="both"/>
        <w:rPr>
          <w:rFonts w:ascii="Times New Roman" w:hAnsi="Times New Roman"/>
          <w:sz w:val="24"/>
          <w:szCs w:val="24"/>
        </w:rPr>
      </w:pPr>
      <w:r w:rsidRPr="000D3F5A">
        <w:rPr>
          <w:rFonts w:ascii="Times New Roman" w:hAnsi="Times New Roman"/>
          <w:sz w:val="24"/>
          <w:szCs w:val="24"/>
        </w:rPr>
        <w:t>Niezwłocznie po wyborze najkorzystniejszej oferty Zamawiający jednocześnie zawiadomi Wykon</w:t>
      </w:r>
      <w:r w:rsidR="003A56B0">
        <w:rPr>
          <w:rFonts w:ascii="Times New Roman" w:hAnsi="Times New Roman"/>
          <w:sz w:val="24"/>
          <w:szCs w:val="24"/>
        </w:rPr>
        <w:t xml:space="preserve">awców, którzy złożyli oferty, o </w:t>
      </w:r>
      <w:r w:rsidRPr="003A56B0">
        <w:rPr>
          <w:rFonts w:ascii="Times New Roman" w:hAnsi="Times New Roman"/>
          <w:sz w:val="24"/>
          <w:szCs w:val="24"/>
        </w:rPr>
        <w:t>wyborze najkorzystniejszej oferty, podając nazwę (firmę), albo imię i nazwisko, siedzibę albo adres zamieszkania i adres Wykonawcy, którego ofertę wybrano, uzasadnienie jej wyboru oraz nazwy (firmy), albo imiona i nazwiska, siedz</w:t>
      </w:r>
      <w:r w:rsidR="003A56B0">
        <w:rPr>
          <w:rFonts w:ascii="Times New Roman" w:hAnsi="Times New Roman"/>
          <w:sz w:val="24"/>
          <w:szCs w:val="24"/>
        </w:rPr>
        <w:t xml:space="preserve">iby albo miejsca zamieszkania i </w:t>
      </w:r>
      <w:r w:rsidRPr="003A56B0">
        <w:rPr>
          <w:rFonts w:ascii="Times New Roman" w:hAnsi="Times New Roman"/>
          <w:sz w:val="24"/>
          <w:szCs w:val="24"/>
        </w:rPr>
        <w:t>adresy Wykonawców, którzy złożyli oferty, a także punktację przyznaną ofertom, oceny ofert i łączną punktację,</w:t>
      </w:r>
    </w:p>
    <w:p w:rsidR="005A60B3" w:rsidRPr="000D3F5A" w:rsidRDefault="005A60B3" w:rsidP="00D51171">
      <w:pPr>
        <w:pStyle w:val="Akapitzlist"/>
        <w:numPr>
          <w:ilvl w:val="0"/>
          <w:numId w:val="7"/>
        </w:numPr>
        <w:ind w:left="426" w:hanging="426"/>
        <w:jc w:val="both"/>
      </w:pPr>
      <w:r w:rsidRPr="000D3F5A">
        <w:t>O terminie i miejscu podpisania umowy Zamawiający poinformuje wybranego Wykonawcę odrębnym pismem.</w:t>
      </w:r>
    </w:p>
    <w:p w:rsidR="005A60B3" w:rsidRPr="000D3F5A" w:rsidRDefault="005A60B3" w:rsidP="00D51171">
      <w:pPr>
        <w:pStyle w:val="Akapitzlist"/>
        <w:numPr>
          <w:ilvl w:val="0"/>
          <w:numId w:val="7"/>
        </w:numPr>
        <w:ind w:left="426" w:hanging="426"/>
        <w:jc w:val="both"/>
      </w:pPr>
      <w:r w:rsidRPr="000D3F5A">
        <w:t>Umowa zostanie zawarta w formie pisemnej.</w:t>
      </w:r>
    </w:p>
    <w:p w:rsidR="005A60B3" w:rsidRPr="000D3F5A" w:rsidRDefault="005A60B3" w:rsidP="00D51171">
      <w:pPr>
        <w:pStyle w:val="Akapitzlist"/>
        <w:numPr>
          <w:ilvl w:val="0"/>
          <w:numId w:val="7"/>
        </w:numPr>
        <w:ind w:left="426" w:hanging="426"/>
        <w:jc w:val="both"/>
      </w:pPr>
      <w:r w:rsidRPr="000D3F5A">
        <w:t xml:space="preserve">Jeżeli Wykonawca, którego oferta została wybrana, uchyla się od zawarcia umowy, Zamawiający może wybrać ofertę najkorzystniejszą spośród pozostałych </w:t>
      </w:r>
      <w:r w:rsidR="00151B4E">
        <w:t>ofert bez </w:t>
      </w:r>
      <w:r w:rsidRPr="000D3F5A">
        <w:t>przeprowadzania ich ponownej oceny.</w:t>
      </w:r>
    </w:p>
    <w:p w:rsidR="00741497" w:rsidRDefault="00741497" w:rsidP="00151B4E">
      <w:pPr>
        <w:pStyle w:val="NormalnyWeb"/>
        <w:spacing w:before="0" w:beforeAutospacing="0" w:after="0" w:afterAutospacing="0"/>
      </w:pPr>
    </w:p>
    <w:p w:rsidR="00151B4E" w:rsidRDefault="00151B4E" w:rsidP="00151B4E">
      <w:pPr>
        <w:pStyle w:val="NormalnyWeb"/>
        <w:spacing w:before="0" w:beforeAutospacing="0" w:after="0" w:afterAutospacing="0"/>
      </w:pPr>
    </w:p>
    <w:p w:rsidR="00151B4E" w:rsidRDefault="00151B4E" w:rsidP="00151B4E">
      <w:pPr>
        <w:pStyle w:val="NormalnyWeb"/>
        <w:spacing w:before="0" w:beforeAutospacing="0" w:after="0" w:afterAutospacing="0"/>
      </w:pPr>
    </w:p>
    <w:p w:rsidR="00261039" w:rsidRDefault="00261039" w:rsidP="00151B4E">
      <w:pPr>
        <w:pStyle w:val="NormalnyWeb"/>
        <w:spacing w:before="0" w:beforeAutospacing="0" w:after="0" w:afterAutospacing="0"/>
        <w:ind w:left="6237"/>
        <w:jc w:val="center"/>
        <w:rPr>
          <w:sz w:val="20"/>
          <w:szCs w:val="20"/>
        </w:rPr>
      </w:pPr>
      <w:r>
        <w:rPr>
          <w:sz w:val="20"/>
          <w:szCs w:val="20"/>
        </w:rPr>
        <w:t xml:space="preserve">DYREKTOR </w:t>
      </w:r>
    </w:p>
    <w:p w:rsidR="00261039" w:rsidRDefault="00261039" w:rsidP="00151B4E">
      <w:pPr>
        <w:pStyle w:val="NormalnyWeb"/>
        <w:spacing w:before="0" w:beforeAutospacing="0" w:after="0" w:afterAutospacing="0"/>
        <w:ind w:left="6237"/>
        <w:jc w:val="center"/>
        <w:rPr>
          <w:sz w:val="20"/>
          <w:szCs w:val="20"/>
        </w:rPr>
      </w:pPr>
      <w:r>
        <w:rPr>
          <w:sz w:val="20"/>
          <w:szCs w:val="20"/>
        </w:rPr>
        <w:t xml:space="preserve">Powiatowego Urzędu Pracy </w:t>
      </w:r>
    </w:p>
    <w:p w:rsidR="005E36A3" w:rsidRDefault="00261039" w:rsidP="00151B4E">
      <w:pPr>
        <w:pStyle w:val="NormalnyWeb"/>
        <w:spacing w:before="0" w:beforeAutospacing="0" w:after="0" w:afterAutospacing="0"/>
        <w:ind w:left="6237"/>
        <w:jc w:val="center"/>
        <w:rPr>
          <w:sz w:val="20"/>
          <w:szCs w:val="20"/>
        </w:rPr>
      </w:pPr>
      <w:r>
        <w:rPr>
          <w:sz w:val="20"/>
          <w:szCs w:val="20"/>
        </w:rPr>
        <w:t>w Obornikach</w:t>
      </w:r>
    </w:p>
    <w:p w:rsidR="00261039" w:rsidRDefault="00261039" w:rsidP="00151B4E">
      <w:pPr>
        <w:pStyle w:val="NormalnyWeb"/>
        <w:spacing w:before="0" w:beforeAutospacing="0" w:after="0" w:afterAutospacing="0"/>
        <w:ind w:left="6237"/>
        <w:jc w:val="center"/>
        <w:rPr>
          <w:sz w:val="20"/>
          <w:szCs w:val="20"/>
        </w:rPr>
      </w:pPr>
    </w:p>
    <w:p w:rsidR="00261039" w:rsidRPr="00151B4E" w:rsidRDefault="00261039" w:rsidP="00151B4E">
      <w:pPr>
        <w:pStyle w:val="NormalnyWeb"/>
        <w:spacing w:before="0" w:beforeAutospacing="0" w:after="0" w:afterAutospacing="0"/>
        <w:ind w:left="6237"/>
        <w:jc w:val="center"/>
        <w:rPr>
          <w:sz w:val="20"/>
          <w:szCs w:val="20"/>
        </w:rPr>
      </w:pPr>
      <w:r>
        <w:rPr>
          <w:sz w:val="20"/>
          <w:szCs w:val="20"/>
        </w:rPr>
        <w:t>inż. Leszek Juraszek</w:t>
      </w:r>
      <w:bookmarkStart w:id="0" w:name="_GoBack"/>
      <w:bookmarkEnd w:id="0"/>
    </w:p>
    <w:sectPr w:rsidR="00261039" w:rsidRPr="00151B4E" w:rsidSect="00AB7E5A">
      <w:footerReference w:type="default" r:id="rId10"/>
      <w:headerReference w:type="first" r:id="rId11"/>
      <w:pgSz w:w="11906" w:h="16838"/>
      <w:pgMar w:top="1135" w:right="1133" w:bottom="1417" w:left="1276"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9A1" w:rsidRDefault="00D469A1" w:rsidP="005A60B3">
      <w:pPr>
        <w:spacing w:after="0" w:line="240" w:lineRule="auto"/>
      </w:pPr>
      <w:r>
        <w:separator/>
      </w:r>
    </w:p>
  </w:endnote>
  <w:endnote w:type="continuationSeparator" w:id="0">
    <w:p w:rsidR="00D469A1" w:rsidRDefault="00D469A1" w:rsidP="005A6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id w:val="1197428411"/>
      <w:docPartObj>
        <w:docPartGallery w:val="Page Numbers (Bottom of Page)"/>
        <w:docPartUnique/>
      </w:docPartObj>
    </w:sdtPr>
    <w:sdtEndPr/>
    <w:sdtContent>
      <w:p w:rsidR="00B5715A" w:rsidRPr="003A56B0" w:rsidRDefault="00B5715A" w:rsidP="003A56B0">
        <w:pPr>
          <w:pStyle w:val="Stopka"/>
          <w:jc w:val="right"/>
          <w:rPr>
            <w:rFonts w:asciiTheme="majorHAnsi" w:eastAsiaTheme="majorEastAsia" w:hAnsiTheme="majorHAnsi" w:cstheme="majorBidi"/>
            <w:sz w:val="24"/>
            <w:szCs w:val="24"/>
          </w:rPr>
        </w:pPr>
        <w:r w:rsidRPr="00B5715A">
          <w:rPr>
            <w:rFonts w:asciiTheme="majorHAnsi" w:eastAsiaTheme="majorEastAsia" w:hAnsiTheme="majorHAnsi" w:cstheme="majorBidi"/>
            <w:sz w:val="24"/>
            <w:szCs w:val="24"/>
          </w:rPr>
          <w:t xml:space="preserve">str. </w:t>
        </w:r>
        <w:r w:rsidRPr="00B5715A">
          <w:rPr>
            <w:rFonts w:eastAsiaTheme="minorEastAsia" w:cs="Times New Roman"/>
            <w:sz w:val="24"/>
            <w:szCs w:val="24"/>
          </w:rPr>
          <w:fldChar w:fldCharType="begin"/>
        </w:r>
        <w:r w:rsidRPr="00B5715A">
          <w:rPr>
            <w:sz w:val="24"/>
            <w:szCs w:val="24"/>
          </w:rPr>
          <w:instrText>PAGE    \* MERGEFORMAT</w:instrText>
        </w:r>
        <w:r w:rsidRPr="00B5715A">
          <w:rPr>
            <w:rFonts w:eastAsiaTheme="minorEastAsia" w:cs="Times New Roman"/>
            <w:sz w:val="24"/>
            <w:szCs w:val="24"/>
          </w:rPr>
          <w:fldChar w:fldCharType="separate"/>
        </w:r>
        <w:r w:rsidR="00261039" w:rsidRPr="00261039">
          <w:rPr>
            <w:rFonts w:asciiTheme="majorHAnsi" w:eastAsiaTheme="majorEastAsia" w:hAnsiTheme="majorHAnsi" w:cstheme="majorBidi"/>
            <w:noProof/>
            <w:sz w:val="24"/>
            <w:szCs w:val="24"/>
          </w:rPr>
          <w:t>9</w:t>
        </w:r>
        <w:r w:rsidRPr="00B5715A">
          <w:rPr>
            <w:rFonts w:asciiTheme="majorHAnsi" w:eastAsiaTheme="majorEastAsia" w:hAnsiTheme="majorHAnsi" w:cstheme="majorBidi"/>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9A1" w:rsidRDefault="00D469A1" w:rsidP="005A60B3">
      <w:pPr>
        <w:spacing w:after="0" w:line="240" w:lineRule="auto"/>
      </w:pPr>
      <w:r>
        <w:separator/>
      </w:r>
    </w:p>
  </w:footnote>
  <w:footnote w:type="continuationSeparator" w:id="0">
    <w:p w:rsidR="00D469A1" w:rsidRDefault="00D469A1" w:rsidP="005A6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E5A" w:rsidRPr="00AB7E5A" w:rsidRDefault="00AB7E5A" w:rsidP="00AB7E5A">
    <w:pPr>
      <w:tabs>
        <w:tab w:val="center" w:pos="4536"/>
      </w:tabs>
      <w:spacing w:after="0" w:line="240" w:lineRule="auto"/>
      <w:rPr>
        <w:rFonts w:ascii="Times New Roman" w:eastAsia="Times New Roman" w:hAnsi="Times New Roman" w:cs="Times New Roman"/>
        <w:sz w:val="20"/>
        <w:szCs w:val="20"/>
        <w:lang w:eastAsia="pl-PL"/>
      </w:rPr>
    </w:pPr>
  </w:p>
  <w:tbl>
    <w:tblPr>
      <w:tblStyle w:val="Tabela-Siatka1"/>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061"/>
    </w:tblGrid>
    <w:tr w:rsidR="00AB7E5A" w:rsidRPr="00AB7E5A" w:rsidTr="009F6141">
      <w:tc>
        <w:tcPr>
          <w:tcW w:w="9061" w:type="dxa"/>
        </w:tcPr>
        <w:tbl>
          <w:tblPr>
            <w:tblStyle w:val="Tabela-Siatka1"/>
            <w:tblW w:w="0" w:type="auto"/>
            <w:jc w:val="center"/>
            <w:tblLook w:val="04A0" w:firstRow="1" w:lastRow="0" w:firstColumn="1" w:lastColumn="0" w:noHBand="0" w:noVBand="1"/>
          </w:tblPr>
          <w:tblGrid>
            <w:gridCol w:w="2998"/>
            <w:gridCol w:w="2991"/>
            <w:gridCol w:w="2846"/>
          </w:tblGrid>
          <w:tr w:rsidR="00AB7E5A" w:rsidRPr="00AB7E5A" w:rsidTr="009F6141">
            <w:trPr>
              <w:trHeight w:val="833"/>
              <w:jc w:val="center"/>
            </w:trPr>
            <w:tc>
              <w:tcPr>
                <w:tcW w:w="3020" w:type="dxa"/>
                <w:tcBorders>
                  <w:top w:val="single" w:sz="4" w:space="0" w:color="FFFFFF" w:themeColor="background1"/>
                  <w:left w:val="single" w:sz="4" w:space="0" w:color="FFFFFF" w:themeColor="background1"/>
                  <w:right w:val="single" w:sz="4" w:space="0" w:color="FFFFFF" w:themeColor="background1"/>
                </w:tcBorders>
              </w:tcPr>
              <w:p w:rsidR="00AB7E5A" w:rsidRPr="00AB7E5A" w:rsidRDefault="00AB7E5A" w:rsidP="00AB7E5A">
                <w:pPr>
                  <w:tabs>
                    <w:tab w:val="center" w:pos="3544"/>
                  </w:tabs>
                  <w:jc w:val="center"/>
                </w:pPr>
                <w:r w:rsidRPr="00AB7E5A">
                  <w:rPr>
                    <w:noProof/>
                  </w:rPr>
                  <w:drawing>
                    <wp:anchor distT="0" distB="0" distL="114300" distR="114300" simplePos="0" relativeHeight="251661312" behindDoc="0" locked="0" layoutInCell="1" allowOverlap="1" wp14:anchorId="4651698D" wp14:editId="3C4B1EB7">
                      <wp:simplePos x="0" y="0"/>
                      <wp:positionH relativeFrom="column">
                        <wp:posOffset>111125</wp:posOffset>
                      </wp:positionH>
                      <wp:positionV relativeFrom="paragraph">
                        <wp:posOffset>34925</wp:posOffset>
                      </wp:positionV>
                      <wp:extent cx="1562100" cy="514350"/>
                      <wp:effectExtent l="0" t="0" r="0" b="0"/>
                      <wp:wrapSquare wrapText="bothSides"/>
                      <wp:docPr id="262" name="Obraz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514350"/>
                              </a:xfrm>
                              <a:prstGeom prst="rect">
                                <a:avLst/>
                              </a:prstGeom>
                              <a:noFill/>
                              <a:ln>
                                <a:noFill/>
                              </a:ln>
                            </pic:spPr>
                          </pic:pic>
                        </a:graphicData>
                      </a:graphic>
                    </wp:anchor>
                  </w:drawing>
                </w:r>
              </w:p>
            </w:tc>
            <w:tc>
              <w:tcPr>
                <w:tcW w:w="3020" w:type="dxa"/>
                <w:tcBorders>
                  <w:top w:val="single" w:sz="4" w:space="0" w:color="FFFFFF" w:themeColor="background1"/>
                  <w:left w:val="single" w:sz="4" w:space="0" w:color="FFFFFF" w:themeColor="background1"/>
                  <w:right w:val="single" w:sz="4" w:space="0" w:color="FFFFFF" w:themeColor="background1"/>
                </w:tcBorders>
              </w:tcPr>
              <w:p w:rsidR="00AB7E5A" w:rsidRPr="00AB7E5A" w:rsidRDefault="00AB7E5A" w:rsidP="00AB7E5A">
                <w:pPr>
                  <w:tabs>
                    <w:tab w:val="center" w:pos="3544"/>
                  </w:tabs>
                </w:pPr>
                <w:r w:rsidRPr="00AB7E5A">
                  <w:rPr>
                    <w:noProof/>
                  </w:rPr>
                  <w:drawing>
                    <wp:anchor distT="0" distB="0" distL="114300" distR="114300" simplePos="0" relativeHeight="251660288" behindDoc="0" locked="0" layoutInCell="1" allowOverlap="1" wp14:anchorId="28E619D0" wp14:editId="1E791768">
                      <wp:simplePos x="0" y="0"/>
                      <wp:positionH relativeFrom="column">
                        <wp:posOffset>148590</wp:posOffset>
                      </wp:positionH>
                      <wp:positionV relativeFrom="paragraph">
                        <wp:posOffset>102870</wp:posOffset>
                      </wp:positionV>
                      <wp:extent cx="1485900" cy="390525"/>
                      <wp:effectExtent l="0" t="0" r="0" b="9525"/>
                      <wp:wrapSquare wrapText="bothSides"/>
                      <wp:docPr id="263" name="Obraz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390525"/>
                              </a:xfrm>
                              <a:prstGeom prst="rect">
                                <a:avLst/>
                              </a:prstGeom>
                              <a:noFill/>
                              <a:ln>
                                <a:noFill/>
                              </a:ln>
                            </pic:spPr>
                          </pic:pic>
                        </a:graphicData>
                      </a:graphic>
                    </wp:anchor>
                  </w:drawing>
                </w:r>
              </w:p>
            </w:tc>
            <w:tc>
              <w:tcPr>
                <w:tcW w:w="3021" w:type="dxa"/>
                <w:tcBorders>
                  <w:top w:val="single" w:sz="4" w:space="0" w:color="FFFFFF" w:themeColor="background1"/>
                  <w:left w:val="single" w:sz="4" w:space="0" w:color="FFFFFF" w:themeColor="background1"/>
                  <w:right w:val="single" w:sz="4" w:space="0" w:color="FFFFFF" w:themeColor="background1"/>
                </w:tcBorders>
              </w:tcPr>
              <w:p w:rsidR="00AB7E5A" w:rsidRPr="00AB7E5A" w:rsidRDefault="00AB7E5A" w:rsidP="00AB7E5A">
                <w:pPr>
                  <w:tabs>
                    <w:tab w:val="center" w:pos="3544"/>
                  </w:tabs>
                </w:pPr>
                <w:r w:rsidRPr="00AB7E5A">
                  <w:rPr>
                    <w:noProof/>
                  </w:rPr>
                  <w:drawing>
                    <wp:anchor distT="0" distB="0" distL="114300" distR="114300" simplePos="0" relativeHeight="251659264" behindDoc="0" locked="0" layoutInCell="1" allowOverlap="1" wp14:anchorId="2683B844" wp14:editId="2640C71F">
                      <wp:simplePos x="0" y="0"/>
                      <wp:positionH relativeFrom="column">
                        <wp:posOffset>69215</wp:posOffset>
                      </wp:positionH>
                      <wp:positionV relativeFrom="paragraph">
                        <wp:posOffset>102235</wp:posOffset>
                      </wp:positionV>
                      <wp:extent cx="1609725" cy="439076"/>
                      <wp:effectExtent l="0" t="0" r="0" b="0"/>
                      <wp:wrapNone/>
                      <wp:docPr id="264" name="Obraz 6" descr="UE_EFS_POZIOM-Achromatyczny-Pozyt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6" descr="UE_EFS_POZIOM-Achromatyczny-Pozytyw"/>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9725" cy="439076"/>
                              </a:xfrm>
                              <a:prstGeom prst="rect">
                                <a:avLst/>
                              </a:prstGeom>
                              <a:noFill/>
                              <a:extLst/>
                            </pic:spPr>
                          </pic:pic>
                        </a:graphicData>
                      </a:graphic>
                      <wp14:sizeRelH relativeFrom="margin">
                        <wp14:pctWidth>0</wp14:pctWidth>
                      </wp14:sizeRelH>
                      <wp14:sizeRelV relativeFrom="margin">
                        <wp14:pctHeight>0</wp14:pctHeight>
                      </wp14:sizeRelV>
                    </wp:anchor>
                  </w:drawing>
                </w:r>
              </w:p>
            </w:tc>
          </w:tr>
        </w:tbl>
        <w:p w:rsidR="00AB7E5A" w:rsidRPr="00AB7E5A" w:rsidRDefault="00AB7E5A" w:rsidP="00AB7E5A"/>
      </w:tc>
    </w:tr>
  </w:tbl>
  <w:p w:rsidR="00321FF4" w:rsidRPr="00321FF4" w:rsidRDefault="00321FF4" w:rsidP="00321FF4">
    <w:pPr>
      <w:spacing w:after="0" w:line="240" w:lineRule="auto"/>
      <w:rPr>
        <w:rFonts w:ascii="Times New Roman" w:hAnsi="Times New Roman" w:cs="Times New Roman"/>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A6E1168"/>
    <w:multiLevelType w:val="hybridMultilevel"/>
    <w:tmpl w:val="C73828C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FA5655D6"/>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b w:val="0"/>
      </w:rPr>
    </w:lvl>
  </w:abstractNum>
  <w:abstractNum w:abstractNumId="3" w15:restartNumberingAfterBreak="0">
    <w:nsid w:val="11A170E4"/>
    <w:multiLevelType w:val="multilevel"/>
    <w:tmpl w:val="0F326F44"/>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4" w15:restartNumberingAfterBreak="0">
    <w:nsid w:val="18774C2E"/>
    <w:multiLevelType w:val="hybridMultilevel"/>
    <w:tmpl w:val="5338DBD0"/>
    <w:lvl w:ilvl="0" w:tplc="6D5CD9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E4D3289"/>
    <w:multiLevelType w:val="multilevel"/>
    <w:tmpl w:val="51DCEB7A"/>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2414A0C"/>
    <w:multiLevelType w:val="hybridMultilevel"/>
    <w:tmpl w:val="9E360D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97F47"/>
    <w:multiLevelType w:val="hybridMultilevel"/>
    <w:tmpl w:val="4F0CDAE6"/>
    <w:lvl w:ilvl="0" w:tplc="BAD4E4A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44035A90"/>
    <w:multiLevelType w:val="hybridMultilevel"/>
    <w:tmpl w:val="851036C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E11FD1"/>
    <w:multiLevelType w:val="multilevel"/>
    <w:tmpl w:val="7B7CA118"/>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0" w15:restartNumberingAfterBreak="0">
    <w:nsid w:val="46C35BD5"/>
    <w:multiLevelType w:val="hybridMultilevel"/>
    <w:tmpl w:val="674E7184"/>
    <w:lvl w:ilvl="0" w:tplc="BAD4E4A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526A0231"/>
    <w:multiLevelType w:val="hybridMultilevel"/>
    <w:tmpl w:val="E8C45068"/>
    <w:lvl w:ilvl="0" w:tplc="2CCCF57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56524387"/>
    <w:multiLevelType w:val="multilevel"/>
    <w:tmpl w:val="C9D8FA18"/>
    <w:lvl w:ilvl="0">
      <w:start w:val="2"/>
      <w:numFmt w:val="decimal"/>
      <w:lvlText w:val="%1."/>
      <w:lvlJc w:val="left"/>
      <w:pPr>
        <w:ind w:left="360" w:hanging="360"/>
      </w:pPr>
      <w:rPr>
        <w:rFonts w:hint="default"/>
        <w:b w:val="0"/>
        <w:i w:val="0"/>
      </w:rPr>
    </w:lvl>
    <w:lvl w:ilvl="1">
      <w:start w:val="1"/>
      <w:numFmt w:val="decimal"/>
      <w:lvlText w:val="%2."/>
      <w:lvlJc w:val="left"/>
      <w:pPr>
        <w:ind w:left="1440" w:hanging="360"/>
      </w:pPr>
      <w:rPr>
        <w:rFonts w:ascii="Times New Roman" w:eastAsiaTheme="minorHAnsi" w:hAnsi="Times New Roman" w:cs="Times New Roman"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3" w15:restartNumberingAfterBreak="0">
    <w:nsid w:val="56D617AD"/>
    <w:multiLevelType w:val="multilevel"/>
    <w:tmpl w:val="962CB4FC"/>
    <w:lvl w:ilvl="0">
      <w:start w:val="1"/>
      <w:numFmt w:val="decimal"/>
      <w:lvlText w:val="%1."/>
      <w:lvlJc w:val="left"/>
      <w:pPr>
        <w:ind w:left="717"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3" w:hanging="720"/>
      </w:pPr>
      <w:rPr>
        <w:rFonts w:hint="default"/>
      </w:rPr>
    </w:lvl>
    <w:lvl w:ilvl="3">
      <w:start w:val="1"/>
      <w:numFmt w:val="decimal"/>
      <w:isLgl/>
      <w:lvlText w:val="%1.%2.%3.%4"/>
      <w:lvlJc w:val="left"/>
      <w:pPr>
        <w:ind w:left="1086" w:hanging="720"/>
      </w:pPr>
      <w:rPr>
        <w:rFonts w:hint="default"/>
      </w:rPr>
    </w:lvl>
    <w:lvl w:ilvl="4">
      <w:start w:val="1"/>
      <w:numFmt w:val="decimal"/>
      <w:isLgl/>
      <w:lvlText w:val="%1.%2.%3.%4.%5"/>
      <w:lvlJc w:val="left"/>
      <w:pPr>
        <w:ind w:left="1449" w:hanging="1080"/>
      </w:pPr>
      <w:rPr>
        <w:rFonts w:hint="default"/>
      </w:rPr>
    </w:lvl>
    <w:lvl w:ilvl="5">
      <w:start w:val="1"/>
      <w:numFmt w:val="decimal"/>
      <w:isLgl/>
      <w:lvlText w:val="%1.%2.%3.%4.%5.%6"/>
      <w:lvlJc w:val="left"/>
      <w:pPr>
        <w:ind w:left="1452"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8" w:hanging="1440"/>
      </w:pPr>
      <w:rPr>
        <w:rFonts w:hint="default"/>
      </w:rPr>
    </w:lvl>
    <w:lvl w:ilvl="8">
      <w:start w:val="1"/>
      <w:numFmt w:val="decimal"/>
      <w:isLgl/>
      <w:lvlText w:val="%1.%2.%3.%4.%5.%6.%7.%8.%9"/>
      <w:lvlJc w:val="left"/>
      <w:pPr>
        <w:ind w:left="2181" w:hanging="1800"/>
      </w:pPr>
      <w:rPr>
        <w:rFonts w:hint="default"/>
      </w:rPr>
    </w:lvl>
  </w:abstractNum>
  <w:abstractNum w:abstractNumId="14" w15:restartNumberingAfterBreak="0">
    <w:nsid w:val="58243496"/>
    <w:multiLevelType w:val="multilevel"/>
    <w:tmpl w:val="AA96C7BA"/>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5" w15:restartNumberingAfterBreak="0">
    <w:nsid w:val="5C711437"/>
    <w:multiLevelType w:val="hybridMultilevel"/>
    <w:tmpl w:val="9D88F2D4"/>
    <w:lvl w:ilvl="0" w:tplc="BAD4E4A4">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BAD4E4A4">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6" w15:restartNumberingAfterBreak="0">
    <w:nsid w:val="60683B4A"/>
    <w:multiLevelType w:val="multilevel"/>
    <w:tmpl w:val="0F326F44"/>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15:restartNumberingAfterBreak="0">
    <w:nsid w:val="68D216CB"/>
    <w:multiLevelType w:val="multilevel"/>
    <w:tmpl w:val="E5BE33F8"/>
    <w:lvl w:ilvl="0">
      <w:start w:val="7"/>
      <w:numFmt w:val="decimal"/>
      <w:lvlText w:val="%1."/>
      <w:lvlJc w:val="left"/>
      <w:pPr>
        <w:ind w:left="360" w:hanging="360"/>
      </w:pPr>
      <w:rPr>
        <w:rFonts w:hint="default"/>
      </w:rPr>
    </w:lvl>
    <w:lvl w:ilvl="1">
      <w:start w:val="1"/>
      <w:numFmt w:val="decimal"/>
      <w:lvlText w:val="%2."/>
      <w:lvlJc w:val="left"/>
      <w:pPr>
        <w:ind w:left="928" w:hanging="360"/>
      </w:pPr>
      <w:rPr>
        <w:rFonts w:ascii="Times New Roman" w:eastAsia="Times New Roman" w:hAnsi="Times New Roman" w:cs="Times New Roman"/>
        <w:b w:val="0"/>
        <w:bCs w:val="0"/>
        <w:color w:val="auto"/>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716793"/>
    <w:multiLevelType w:val="hybridMultilevel"/>
    <w:tmpl w:val="737A8414"/>
    <w:lvl w:ilvl="0" w:tplc="BAD4E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D5346B2"/>
    <w:multiLevelType w:val="hybridMultilevel"/>
    <w:tmpl w:val="FBA0C534"/>
    <w:lvl w:ilvl="0" w:tplc="F85C84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6ED7789C"/>
    <w:multiLevelType w:val="hybridMultilevel"/>
    <w:tmpl w:val="AF34E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17B84"/>
    <w:multiLevelType w:val="hybridMultilevel"/>
    <w:tmpl w:val="9B103D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5C2694"/>
    <w:multiLevelType w:val="multilevel"/>
    <w:tmpl w:val="ECD42452"/>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15:restartNumberingAfterBreak="0">
    <w:nsid w:val="79BB5F9C"/>
    <w:multiLevelType w:val="hybridMultilevel"/>
    <w:tmpl w:val="41A6EE68"/>
    <w:lvl w:ilvl="0" w:tplc="BAD4E4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131052"/>
    <w:multiLevelType w:val="multilevel"/>
    <w:tmpl w:val="CC9E883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B52A1B"/>
    <w:multiLevelType w:val="hybridMultilevel"/>
    <w:tmpl w:val="EC04F5A0"/>
    <w:lvl w:ilvl="0" w:tplc="BB2AD3DA">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ED86D88"/>
    <w:multiLevelType w:val="multilevel"/>
    <w:tmpl w:val="AA96C7BA"/>
    <w:lvl w:ilvl="0">
      <w:start w:val="1"/>
      <w:numFmt w:val="decimal"/>
      <w:lvlText w:val="%1."/>
      <w:lvlJc w:val="left"/>
      <w:pPr>
        <w:ind w:left="360" w:hanging="360"/>
      </w:pPr>
      <w:rPr>
        <w:rFonts w:hint="default"/>
        <w:b w:val="0"/>
        <w:i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num w:numId="1">
    <w:abstractNumId w:val="1"/>
  </w:num>
  <w:num w:numId="2">
    <w:abstractNumId w:val="0"/>
  </w:num>
  <w:num w:numId="3">
    <w:abstractNumId w:val="12"/>
  </w:num>
  <w:num w:numId="4">
    <w:abstractNumId w:val="22"/>
  </w:num>
  <w:num w:numId="5">
    <w:abstractNumId w:val="3"/>
  </w:num>
  <w:num w:numId="6">
    <w:abstractNumId w:val="16"/>
  </w:num>
  <w:num w:numId="7">
    <w:abstractNumId w:val="9"/>
  </w:num>
  <w:num w:numId="8">
    <w:abstractNumId w:val="14"/>
  </w:num>
  <w:num w:numId="9">
    <w:abstractNumId w:val="24"/>
  </w:num>
  <w:num w:numId="10">
    <w:abstractNumId w:val="26"/>
  </w:num>
  <w:num w:numId="11">
    <w:abstractNumId w:val="17"/>
  </w:num>
  <w:num w:numId="12">
    <w:abstractNumId w:val="10"/>
  </w:num>
  <w:num w:numId="13">
    <w:abstractNumId w:val="15"/>
  </w:num>
  <w:num w:numId="14">
    <w:abstractNumId w:val="7"/>
  </w:num>
  <w:num w:numId="15">
    <w:abstractNumId w:val="11"/>
  </w:num>
  <w:num w:numId="16">
    <w:abstractNumId w:val="13"/>
  </w:num>
  <w:num w:numId="17">
    <w:abstractNumId w:val="21"/>
  </w:num>
  <w:num w:numId="18">
    <w:abstractNumId w:val="8"/>
  </w:num>
  <w:num w:numId="19">
    <w:abstractNumId w:val="25"/>
  </w:num>
  <w:num w:numId="20">
    <w:abstractNumId w:val="23"/>
  </w:num>
  <w:num w:numId="21">
    <w:abstractNumId w:val="6"/>
  </w:num>
  <w:num w:numId="22">
    <w:abstractNumId w:val="4"/>
  </w:num>
  <w:num w:numId="23">
    <w:abstractNumId w:val="19"/>
  </w:num>
  <w:num w:numId="24">
    <w:abstractNumId w:val="18"/>
  </w:num>
  <w:num w:numId="25">
    <w:abstractNumId w:val="5"/>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0B3"/>
    <w:rsid w:val="0000021F"/>
    <w:rsid w:val="0001115A"/>
    <w:rsid w:val="00013A95"/>
    <w:rsid w:val="000142EA"/>
    <w:rsid w:val="0003656A"/>
    <w:rsid w:val="00043A59"/>
    <w:rsid w:val="000500DD"/>
    <w:rsid w:val="00050A19"/>
    <w:rsid w:val="0005199C"/>
    <w:rsid w:val="00082187"/>
    <w:rsid w:val="000830A3"/>
    <w:rsid w:val="00083AA4"/>
    <w:rsid w:val="000849C5"/>
    <w:rsid w:val="00084C23"/>
    <w:rsid w:val="000A1C29"/>
    <w:rsid w:val="000A42F7"/>
    <w:rsid w:val="000B0B62"/>
    <w:rsid w:val="000B4AEC"/>
    <w:rsid w:val="000B6442"/>
    <w:rsid w:val="000B694D"/>
    <w:rsid w:val="000D3F5A"/>
    <w:rsid w:val="000D51F8"/>
    <w:rsid w:val="000D6924"/>
    <w:rsid w:val="00103452"/>
    <w:rsid w:val="00124C44"/>
    <w:rsid w:val="00127145"/>
    <w:rsid w:val="00131ECC"/>
    <w:rsid w:val="00131FEE"/>
    <w:rsid w:val="00147072"/>
    <w:rsid w:val="00151B4E"/>
    <w:rsid w:val="0015365F"/>
    <w:rsid w:val="0016206A"/>
    <w:rsid w:val="00164F37"/>
    <w:rsid w:val="00165526"/>
    <w:rsid w:val="00173B03"/>
    <w:rsid w:val="00187450"/>
    <w:rsid w:val="001A466F"/>
    <w:rsid w:val="001A6D21"/>
    <w:rsid w:val="001D2C28"/>
    <w:rsid w:val="001E2B6C"/>
    <w:rsid w:val="001F0CC3"/>
    <w:rsid w:val="001F2EAE"/>
    <w:rsid w:val="0020304D"/>
    <w:rsid w:val="0020709E"/>
    <w:rsid w:val="002133B0"/>
    <w:rsid w:val="0022384C"/>
    <w:rsid w:val="002350D0"/>
    <w:rsid w:val="00236263"/>
    <w:rsid w:val="002377C5"/>
    <w:rsid w:val="00247424"/>
    <w:rsid w:val="00250162"/>
    <w:rsid w:val="00261039"/>
    <w:rsid w:val="00266CD5"/>
    <w:rsid w:val="00270FFE"/>
    <w:rsid w:val="00274CA0"/>
    <w:rsid w:val="00274F87"/>
    <w:rsid w:val="002A2066"/>
    <w:rsid w:val="002A2942"/>
    <w:rsid w:val="002A52B5"/>
    <w:rsid w:val="002B1A3E"/>
    <w:rsid w:val="002C5A3C"/>
    <w:rsid w:val="002E1497"/>
    <w:rsid w:val="002F2A3B"/>
    <w:rsid w:val="002F6DE3"/>
    <w:rsid w:val="00301933"/>
    <w:rsid w:val="00302F7A"/>
    <w:rsid w:val="003106AA"/>
    <w:rsid w:val="003114DC"/>
    <w:rsid w:val="0031184F"/>
    <w:rsid w:val="0031271D"/>
    <w:rsid w:val="00321FF4"/>
    <w:rsid w:val="00322301"/>
    <w:rsid w:val="00322C37"/>
    <w:rsid w:val="0032793C"/>
    <w:rsid w:val="0033003B"/>
    <w:rsid w:val="00333799"/>
    <w:rsid w:val="00335FB4"/>
    <w:rsid w:val="003440EB"/>
    <w:rsid w:val="00347281"/>
    <w:rsid w:val="00367E49"/>
    <w:rsid w:val="0037605E"/>
    <w:rsid w:val="00385CA0"/>
    <w:rsid w:val="003A21C0"/>
    <w:rsid w:val="003A3B7E"/>
    <w:rsid w:val="003A56B0"/>
    <w:rsid w:val="003B4358"/>
    <w:rsid w:val="003C75DB"/>
    <w:rsid w:val="003D5780"/>
    <w:rsid w:val="003E25ED"/>
    <w:rsid w:val="003E2E3E"/>
    <w:rsid w:val="003E371F"/>
    <w:rsid w:val="003F1129"/>
    <w:rsid w:val="00402515"/>
    <w:rsid w:val="00411A4C"/>
    <w:rsid w:val="00412D3B"/>
    <w:rsid w:val="00414BE4"/>
    <w:rsid w:val="00421479"/>
    <w:rsid w:val="004259CA"/>
    <w:rsid w:val="0043491C"/>
    <w:rsid w:val="00447A2B"/>
    <w:rsid w:val="00450F24"/>
    <w:rsid w:val="00454723"/>
    <w:rsid w:val="0046174B"/>
    <w:rsid w:val="004645DF"/>
    <w:rsid w:val="0047063C"/>
    <w:rsid w:val="00480A18"/>
    <w:rsid w:val="00480B18"/>
    <w:rsid w:val="004825CE"/>
    <w:rsid w:val="00492596"/>
    <w:rsid w:val="004A2FF2"/>
    <w:rsid w:val="004B501E"/>
    <w:rsid w:val="004C529B"/>
    <w:rsid w:val="004C640B"/>
    <w:rsid w:val="004C675D"/>
    <w:rsid w:val="004E11F2"/>
    <w:rsid w:val="004E1C05"/>
    <w:rsid w:val="004F21D6"/>
    <w:rsid w:val="004F2D36"/>
    <w:rsid w:val="004F78A8"/>
    <w:rsid w:val="004F7B68"/>
    <w:rsid w:val="00503719"/>
    <w:rsid w:val="00520334"/>
    <w:rsid w:val="005310D0"/>
    <w:rsid w:val="005352C1"/>
    <w:rsid w:val="00544182"/>
    <w:rsid w:val="0055793C"/>
    <w:rsid w:val="00564353"/>
    <w:rsid w:val="00571FEA"/>
    <w:rsid w:val="0057707B"/>
    <w:rsid w:val="00584693"/>
    <w:rsid w:val="00584ACD"/>
    <w:rsid w:val="00587DC7"/>
    <w:rsid w:val="005A60B3"/>
    <w:rsid w:val="005C1FFB"/>
    <w:rsid w:val="005D194A"/>
    <w:rsid w:val="005D4A17"/>
    <w:rsid w:val="005D6438"/>
    <w:rsid w:val="005E32C7"/>
    <w:rsid w:val="005E36A3"/>
    <w:rsid w:val="00600191"/>
    <w:rsid w:val="0060248A"/>
    <w:rsid w:val="0060292A"/>
    <w:rsid w:val="006049C4"/>
    <w:rsid w:val="00624A06"/>
    <w:rsid w:val="00627806"/>
    <w:rsid w:val="0063792F"/>
    <w:rsid w:val="00652D3D"/>
    <w:rsid w:val="00661D8C"/>
    <w:rsid w:val="00684C32"/>
    <w:rsid w:val="00686080"/>
    <w:rsid w:val="006928AF"/>
    <w:rsid w:val="006950A3"/>
    <w:rsid w:val="00695368"/>
    <w:rsid w:val="006A54AC"/>
    <w:rsid w:val="006A5E32"/>
    <w:rsid w:val="006A6306"/>
    <w:rsid w:val="006B4ED3"/>
    <w:rsid w:val="006C3913"/>
    <w:rsid w:val="006C6C5A"/>
    <w:rsid w:val="006C6E45"/>
    <w:rsid w:val="006F04F8"/>
    <w:rsid w:val="006F4140"/>
    <w:rsid w:val="00717A89"/>
    <w:rsid w:val="00726761"/>
    <w:rsid w:val="00731175"/>
    <w:rsid w:val="0073446B"/>
    <w:rsid w:val="00734E2D"/>
    <w:rsid w:val="00741497"/>
    <w:rsid w:val="00741F4F"/>
    <w:rsid w:val="00741FBB"/>
    <w:rsid w:val="007520FF"/>
    <w:rsid w:val="00755B76"/>
    <w:rsid w:val="007605CF"/>
    <w:rsid w:val="007829A8"/>
    <w:rsid w:val="00790989"/>
    <w:rsid w:val="007A2018"/>
    <w:rsid w:val="007A322D"/>
    <w:rsid w:val="007B5818"/>
    <w:rsid w:val="007D0E82"/>
    <w:rsid w:val="007D203D"/>
    <w:rsid w:val="007D6306"/>
    <w:rsid w:val="007D75E5"/>
    <w:rsid w:val="007E538F"/>
    <w:rsid w:val="007F6813"/>
    <w:rsid w:val="00800611"/>
    <w:rsid w:val="00811E0C"/>
    <w:rsid w:val="00817C9C"/>
    <w:rsid w:val="00820AA1"/>
    <w:rsid w:val="00826671"/>
    <w:rsid w:val="00827663"/>
    <w:rsid w:val="00831E31"/>
    <w:rsid w:val="0084142D"/>
    <w:rsid w:val="00851A8F"/>
    <w:rsid w:val="00860A69"/>
    <w:rsid w:val="008824BD"/>
    <w:rsid w:val="00883988"/>
    <w:rsid w:val="00890006"/>
    <w:rsid w:val="008B12B6"/>
    <w:rsid w:val="008B6D7E"/>
    <w:rsid w:val="008C535C"/>
    <w:rsid w:val="008D0920"/>
    <w:rsid w:val="008D2F32"/>
    <w:rsid w:val="008D4166"/>
    <w:rsid w:val="008D43AE"/>
    <w:rsid w:val="008E0771"/>
    <w:rsid w:val="008E60A3"/>
    <w:rsid w:val="008E6F4B"/>
    <w:rsid w:val="008F199F"/>
    <w:rsid w:val="008F1D49"/>
    <w:rsid w:val="008F2F8D"/>
    <w:rsid w:val="008F6345"/>
    <w:rsid w:val="008F7366"/>
    <w:rsid w:val="00901BDD"/>
    <w:rsid w:val="00905E64"/>
    <w:rsid w:val="00914C1D"/>
    <w:rsid w:val="00916F63"/>
    <w:rsid w:val="00921A56"/>
    <w:rsid w:val="00923A61"/>
    <w:rsid w:val="0092695E"/>
    <w:rsid w:val="009313B7"/>
    <w:rsid w:val="00935FBB"/>
    <w:rsid w:val="009372A9"/>
    <w:rsid w:val="0094344B"/>
    <w:rsid w:val="00951BAF"/>
    <w:rsid w:val="00957872"/>
    <w:rsid w:val="00962E47"/>
    <w:rsid w:val="00963513"/>
    <w:rsid w:val="00972E05"/>
    <w:rsid w:val="00974706"/>
    <w:rsid w:val="00976A4E"/>
    <w:rsid w:val="00986D8B"/>
    <w:rsid w:val="00996333"/>
    <w:rsid w:val="00997D17"/>
    <w:rsid w:val="009A3B9B"/>
    <w:rsid w:val="009B2FB2"/>
    <w:rsid w:val="009B5A1D"/>
    <w:rsid w:val="009B66FE"/>
    <w:rsid w:val="009B7667"/>
    <w:rsid w:val="009C3033"/>
    <w:rsid w:val="009C506C"/>
    <w:rsid w:val="009C625E"/>
    <w:rsid w:val="009C7099"/>
    <w:rsid w:val="009D0B49"/>
    <w:rsid w:val="009F111B"/>
    <w:rsid w:val="009F1CDD"/>
    <w:rsid w:val="00A004BC"/>
    <w:rsid w:val="00A0543B"/>
    <w:rsid w:val="00A11E5A"/>
    <w:rsid w:val="00A140AB"/>
    <w:rsid w:val="00A25569"/>
    <w:rsid w:val="00A27285"/>
    <w:rsid w:val="00A34917"/>
    <w:rsid w:val="00A35538"/>
    <w:rsid w:val="00A35692"/>
    <w:rsid w:val="00A41A9A"/>
    <w:rsid w:val="00A60CFA"/>
    <w:rsid w:val="00A64607"/>
    <w:rsid w:val="00A656F9"/>
    <w:rsid w:val="00A73B6B"/>
    <w:rsid w:val="00A82030"/>
    <w:rsid w:val="00AA0CD7"/>
    <w:rsid w:val="00AB1B74"/>
    <w:rsid w:val="00AB7E5A"/>
    <w:rsid w:val="00AC210A"/>
    <w:rsid w:val="00AC5570"/>
    <w:rsid w:val="00AD0F70"/>
    <w:rsid w:val="00AD22FF"/>
    <w:rsid w:val="00AD3EFB"/>
    <w:rsid w:val="00AD508F"/>
    <w:rsid w:val="00AE13CD"/>
    <w:rsid w:val="00AE3C0B"/>
    <w:rsid w:val="00AF288B"/>
    <w:rsid w:val="00B172BF"/>
    <w:rsid w:val="00B26679"/>
    <w:rsid w:val="00B3096B"/>
    <w:rsid w:val="00B33435"/>
    <w:rsid w:val="00B52ACF"/>
    <w:rsid w:val="00B5715A"/>
    <w:rsid w:val="00B71DD1"/>
    <w:rsid w:val="00B76FE3"/>
    <w:rsid w:val="00B80C27"/>
    <w:rsid w:val="00B83FF9"/>
    <w:rsid w:val="00B844B2"/>
    <w:rsid w:val="00B93B1E"/>
    <w:rsid w:val="00BA0D14"/>
    <w:rsid w:val="00BA1393"/>
    <w:rsid w:val="00BA5895"/>
    <w:rsid w:val="00BA622B"/>
    <w:rsid w:val="00BA6906"/>
    <w:rsid w:val="00BC2C9F"/>
    <w:rsid w:val="00BC6D98"/>
    <w:rsid w:val="00BE377E"/>
    <w:rsid w:val="00C05721"/>
    <w:rsid w:val="00C11C9B"/>
    <w:rsid w:val="00C13D9E"/>
    <w:rsid w:val="00C220D8"/>
    <w:rsid w:val="00C46398"/>
    <w:rsid w:val="00C46F4C"/>
    <w:rsid w:val="00C4756C"/>
    <w:rsid w:val="00C604CD"/>
    <w:rsid w:val="00C734CE"/>
    <w:rsid w:val="00C818A9"/>
    <w:rsid w:val="00CB2335"/>
    <w:rsid w:val="00CB5461"/>
    <w:rsid w:val="00CC47B2"/>
    <w:rsid w:val="00CC55C6"/>
    <w:rsid w:val="00CD1391"/>
    <w:rsid w:val="00CE3896"/>
    <w:rsid w:val="00CE3C42"/>
    <w:rsid w:val="00CE4BD2"/>
    <w:rsid w:val="00CE7F21"/>
    <w:rsid w:val="00CF02E7"/>
    <w:rsid w:val="00D0153D"/>
    <w:rsid w:val="00D05B0C"/>
    <w:rsid w:val="00D248C2"/>
    <w:rsid w:val="00D41233"/>
    <w:rsid w:val="00D413F4"/>
    <w:rsid w:val="00D469A1"/>
    <w:rsid w:val="00D51171"/>
    <w:rsid w:val="00D528A2"/>
    <w:rsid w:val="00D540C2"/>
    <w:rsid w:val="00D5639C"/>
    <w:rsid w:val="00D71EB7"/>
    <w:rsid w:val="00D7759F"/>
    <w:rsid w:val="00D97640"/>
    <w:rsid w:val="00DB7728"/>
    <w:rsid w:val="00DC1896"/>
    <w:rsid w:val="00DC1E9B"/>
    <w:rsid w:val="00DC2BED"/>
    <w:rsid w:val="00DD124F"/>
    <w:rsid w:val="00DD2BA2"/>
    <w:rsid w:val="00DE186E"/>
    <w:rsid w:val="00DE34DB"/>
    <w:rsid w:val="00DE3DA9"/>
    <w:rsid w:val="00DE7918"/>
    <w:rsid w:val="00DF0A82"/>
    <w:rsid w:val="00DF3804"/>
    <w:rsid w:val="00E13C47"/>
    <w:rsid w:val="00E16C3E"/>
    <w:rsid w:val="00E33EED"/>
    <w:rsid w:val="00E35F47"/>
    <w:rsid w:val="00E46882"/>
    <w:rsid w:val="00E527D4"/>
    <w:rsid w:val="00E7111D"/>
    <w:rsid w:val="00E82D1A"/>
    <w:rsid w:val="00E83561"/>
    <w:rsid w:val="00E83D1A"/>
    <w:rsid w:val="00E84EF4"/>
    <w:rsid w:val="00EB54F6"/>
    <w:rsid w:val="00EC4582"/>
    <w:rsid w:val="00ED5C14"/>
    <w:rsid w:val="00ED746E"/>
    <w:rsid w:val="00EE29A9"/>
    <w:rsid w:val="00EE33C7"/>
    <w:rsid w:val="00EF52E1"/>
    <w:rsid w:val="00EF680E"/>
    <w:rsid w:val="00EF7C7C"/>
    <w:rsid w:val="00EF7DF9"/>
    <w:rsid w:val="00F006EB"/>
    <w:rsid w:val="00F015A7"/>
    <w:rsid w:val="00F01AF2"/>
    <w:rsid w:val="00F17A06"/>
    <w:rsid w:val="00F32676"/>
    <w:rsid w:val="00F3524B"/>
    <w:rsid w:val="00F523FA"/>
    <w:rsid w:val="00F57906"/>
    <w:rsid w:val="00F61613"/>
    <w:rsid w:val="00F62F5B"/>
    <w:rsid w:val="00F63D6D"/>
    <w:rsid w:val="00F6458F"/>
    <w:rsid w:val="00F7272B"/>
    <w:rsid w:val="00F86035"/>
    <w:rsid w:val="00F95454"/>
    <w:rsid w:val="00F95BAF"/>
    <w:rsid w:val="00FF48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EEAF40-81AF-49B4-8D5C-61CBF69F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60B3"/>
  </w:style>
  <w:style w:type="paragraph" w:styleId="Nagwek1">
    <w:name w:val="heading 1"/>
    <w:basedOn w:val="Normalny"/>
    <w:next w:val="Normalny"/>
    <w:link w:val="Nagwek1Znak"/>
    <w:uiPriority w:val="9"/>
    <w:qFormat/>
    <w:rsid w:val="005A60B3"/>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paragraph" w:styleId="Nagwek2">
    <w:name w:val="heading 2"/>
    <w:basedOn w:val="Nagwek"/>
    <w:next w:val="Tekstpodstawowy"/>
    <w:link w:val="Nagwek2Znak"/>
    <w:qFormat/>
    <w:rsid w:val="005A60B3"/>
    <w:pPr>
      <w:keepNext/>
      <w:widowControl w:val="0"/>
      <w:tabs>
        <w:tab w:val="clear" w:pos="4536"/>
        <w:tab w:val="clear" w:pos="9072"/>
      </w:tabs>
      <w:suppressAutoHyphens/>
      <w:spacing w:before="240" w:after="120"/>
      <w:ind w:left="1440" w:hanging="360"/>
      <w:outlineLvl w:val="1"/>
    </w:pPr>
    <w:rPr>
      <w:rFonts w:ascii="Arial" w:eastAsia="Lucida Sans Unicode" w:hAnsi="Arial" w:cs="Courier New"/>
      <w:b/>
      <w:bCs/>
      <w:i/>
      <w:iCs/>
      <w:kern w:val="1"/>
      <w:sz w:val="28"/>
      <w:szCs w:val="28"/>
      <w:lang w:eastAsia="pl-PL"/>
    </w:rPr>
  </w:style>
  <w:style w:type="paragraph" w:styleId="Nagwek3">
    <w:name w:val="heading 3"/>
    <w:basedOn w:val="Normalny"/>
    <w:next w:val="Normalny"/>
    <w:link w:val="Nagwek3Znak"/>
    <w:qFormat/>
    <w:rsid w:val="005A60B3"/>
    <w:pPr>
      <w:keepNext/>
      <w:spacing w:after="0" w:line="240" w:lineRule="auto"/>
      <w:jc w:val="center"/>
      <w:outlineLvl w:val="2"/>
    </w:pPr>
    <w:rPr>
      <w:rFonts w:ascii="Arial" w:eastAsia="Times New Roman" w:hAnsi="Arial" w:cs="Times New Roman"/>
      <w:sz w:val="40"/>
      <w:szCs w:val="20"/>
      <w:lang w:eastAsia="pl-PL"/>
    </w:rPr>
  </w:style>
  <w:style w:type="paragraph" w:styleId="Nagwek6">
    <w:name w:val="heading 6"/>
    <w:basedOn w:val="Normalny"/>
    <w:next w:val="Normalny"/>
    <w:link w:val="Nagwek6Znak"/>
    <w:qFormat/>
    <w:rsid w:val="005A60B3"/>
    <w:pPr>
      <w:keepNext/>
      <w:spacing w:after="0" w:line="240" w:lineRule="auto"/>
      <w:jc w:val="center"/>
      <w:outlineLvl w:val="5"/>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qFormat/>
    <w:rsid w:val="005A60B3"/>
    <w:pPr>
      <w:keepNext/>
      <w:widowControl w:val="0"/>
      <w:suppressAutoHyphens/>
      <w:spacing w:after="0" w:line="240" w:lineRule="auto"/>
      <w:ind w:left="6480" w:hanging="180"/>
      <w:jc w:val="both"/>
      <w:outlineLvl w:val="8"/>
    </w:pPr>
    <w:rPr>
      <w:rFonts w:ascii="Times New Roman" w:eastAsia="Lucida Sans Unicode" w:hAnsi="Times New Roman" w:cs="Times New Roman"/>
      <w:i/>
      <w:kern w:val="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60B3"/>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rsid w:val="005A60B3"/>
    <w:rPr>
      <w:rFonts w:ascii="Arial" w:eastAsia="Lucida Sans Unicode" w:hAnsi="Arial" w:cs="Courier New"/>
      <w:b/>
      <w:bCs/>
      <w:i/>
      <w:iCs/>
      <w:kern w:val="1"/>
      <w:sz w:val="28"/>
      <w:szCs w:val="28"/>
      <w:lang w:eastAsia="pl-PL"/>
    </w:rPr>
  </w:style>
  <w:style w:type="character" w:customStyle="1" w:styleId="Nagwek3Znak">
    <w:name w:val="Nagłówek 3 Znak"/>
    <w:basedOn w:val="Domylnaczcionkaakapitu"/>
    <w:link w:val="Nagwek3"/>
    <w:rsid w:val="005A60B3"/>
    <w:rPr>
      <w:rFonts w:ascii="Arial" w:eastAsia="Times New Roman" w:hAnsi="Arial" w:cs="Times New Roman"/>
      <w:sz w:val="40"/>
      <w:szCs w:val="20"/>
      <w:lang w:eastAsia="pl-PL"/>
    </w:rPr>
  </w:style>
  <w:style w:type="character" w:customStyle="1" w:styleId="Nagwek6Znak">
    <w:name w:val="Nagłówek 6 Znak"/>
    <w:basedOn w:val="Domylnaczcionkaakapitu"/>
    <w:link w:val="Nagwek6"/>
    <w:rsid w:val="005A60B3"/>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rsid w:val="005A60B3"/>
    <w:rPr>
      <w:rFonts w:ascii="Times New Roman" w:eastAsia="Lucida Sans Unicode" w:hAnsi="Times New Roman" w:cs="Times New Roman"/>
      <w:i/>
      <w:kern w:val="1"/>
      <w:sz w:val="24"/>
      <w:szCs w:val="24"/>
      <w:lang w:eastAsia="pl-PL"/>
    </w:rPr>
  </w:style>
  <w:style w:type="paragraph" w:styleId="Nagwek">
    <w:name w:val="header"/>
    <w:basedOn w:val="Normalny"/>
    <w:link w:val="NagwekZnak"/>
    <w:uiPriority w:val="99"/>
    <w:unhideWhenUsed/>
    <w:rsid w:val="005A60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60B3"/>
  </w:style>
  <w:style w:type="paragraph" w:styleId="Tekstpodstawowy">
    <w:name w:val="Body Text"/>
    <w:basedOn w:val="Normalny"/>
    <w:link w:val="TekstpodstawowyZnak"/>
    <w:unhideWhenUsed/>
    <w:rsid w:val="005A60B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5A60B3"/>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5A60B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A60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60B3"/>
  </w:style>
  <w:style w:type="character" w:styleId="Hipercze">
    <w:name w:val="Hyperlink"/>
    <w:basedOn w:val="Domylnaczcionkaakapitu"/>
    <w:rsid w:val="005A60B3"/>
    <w:rPr>
      <w:color w:val="0000FF"/>
      <w:u w:val="single"/>
    </w:rPr>
  </w:style>
  <w:style w:type="paragraph" w:styleId="Bezodstpw">
    <w:name w:val="No Spacing"/>
    <w:uiPriority w:val="1"/>
    <w:qFormat/>
    <w:rsid w:val="005A60B3"/>
    <w:pPr>
      <w:spacing w:after="0" w:line="240" w:lineRule="auto"/>
    </w:pPr>
    <w:rPr>
      <w:rFonts w:ascii="Calibri" w:eastAsia="Calibri" w:hAnsi="Calibri" w:cs="Times New Roman"/>
    </w:rPr>
  </w:style>
  <w:style w:type="table" w:styleId="Tabela-Siatka">
    <w:name w:val="Table Grid"/>
    <w:basedOn w:val="Standardowy"/>
    <w:uiPriority w:val="59"/>
    <w:rsid w:val="005A60B3"/>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uiPriority w:val="34"/>
    <w:qFormat/>
    <w:rsid w:val="005A60B3"/>
    <w:pPr>
      <w:spacing w:after="0" w:line="240" w:lineRule="auto"/>
      <w:ind w:left="708"/>
    </w:pPr>
    <w:rPr>
      <w:rFonts w:ascii="Times New Roman" w:eastAsia="Times New Roman" w:hAnsi="Times New Roman" w:cs="Times New Roman"/>
      <w:sz w:val="24"/>
      <w:szCs w:val="24"/>
      <w:lang w:eastAsia="pl-PL"/>
    </w:rPr>
  </w:style>
  <w:style w:type="paragraph" w:customStyle="1" w:styleId="Default">
    <w:name w:val="Default"/>
    <w:rsid w:val="005A60B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rsid w:val="005A60B3"/>
    <w:pPr>
      <w:widowControl w:val="0"/>
      <w:suppressAutoHyphens/>
      <w:spacing w:after="0" w:line="240" w:lineRule="auto"/>
      <w:jc w:val="both"/>
    </w:pPr>
    <w:rPr>
      <w:rFonts w:ascii="Times New Roman" w:eastAsia="Lucida Sans Unicode" w:hAnsi="Times New Roman" w:cs="Times New Roman"/>
      <w:kern w:val="1"/>
      <w:sz w:val="24"/>
      <w:szCs w:val="24"/>
      <w:lang w:eastAsia="pl-PL"/>
    </w:rPr>
  </w:style>
  <w:style w:type="character" w:customStyle="1" w:styleId="Tekstpodstawowy2Znak">
    <w:name w:val="Tekst podstawowy 2 Znak"/>
    <w:basedOn w:val="Domylnaczcionkaakapitu"/>
    <w:link w:val="Tekstpodstawowy2"/>
    <w:rsid w:val="005A60B3"/>
    <w:rPr>
      <w:rFonts w:ascii="Times New Roman" w:eastAsia="Lucida Sans Unicode" w:hAnsi="Times New Roman" w:cs="Times New Roman"/>
      <w:kern w:val="1"/>
      <w:sz w:val="24"/>
      <w:szCs w:val="24"/>
      <w:lang w:eastAsia="pl-PL"/>
    </w:rPr>
  </w:style>
  <w:style w:type="paragraph" w:customStyle="1" w:styleId="TableContents">
    <w:name w:val="Table Contents"/>
    <w:basedOn w:val="Normalny"/>
    <w:rsid w:val="005A60B3"/>
    <w:pPr>
      <w:spacing w:after="0" w:line="240" w:lineRule="auto"/>
    </w:pPr>
    <w:rPr>
      <w:rFonts w:ascii="Times New Roman" w:eastAsia="Times New Roman" w:hAnsi="Times New Roman" w:cs="Times New Roman"/>
      <w:kern w:val="1"/>
      <w:sz w:val="24"/>
      <w:szCs w:val="24"/>
      <w:lang w:val="en-US" w:eastAsia="pl-PL"/>
    </w:rPr>
  </w:style>
  <w:style w:type="paragraph" w:styleId="Tekstprzypisudolnego">
    <w:name w:val="footnote text"/>
    <w:basedOn w:val="Normalny"/>
    <w:link w:val="TekstprzypisudolnegoZnak"/>
    <w:uiPriority w:val="99"/>
    <w:semiHidden/>
    <w:unhideWhenUsed/>
    <w:rsid w:val="005A60B3"/>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5A60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5A60B3"/>
    <w:rPr>
      <w:vertAlign w:val="superscript"/>
    </w:rPr>
  </w:style>
  <w:style w:type="character" w:customStyle="1" w:styleId="TekstprzypisukocowegoZnak">
    <w:name w:val="Tekst przypisu końcowego Znak"/>
    <w:basedOn w:val="Domylnaczcionkaakapitu"/>
    <w:link w:val="Tekstprzypisukocowego"/>
    <w:uiPriority w:val="99"/>
    <w:semiHidden/>
    <w:rsid w:val="005A60B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5A60B3"/>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5A60B3"/>
    <w:rPr>
      <w:sz w:val="20"/>
      <w:szCs w:val="20"/>
    </w:rPr>
  </w:style>
  <w:style w:type="paragraph" w:customStyle="1" w:styleId="Tekstpodstawowywcity22">
    <w:name w:val="Tekst podstawowy wcięty 22"/>
    <w:basedOn w:val="Normalny"/>
    <w:rsid w:val="005A60B3"/>
    <w:pPr>
      <w:suppressAutoHyphens/>
      <w:spacing w:after="120" w:line="480" w:lineRule="auto"/>
      <w:ind w:left="283"/>
    </w:pPr>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5A60B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5A60B3"/>
    <w:rPr>
      <w:rFonts w:ascii="Tahoma" w:eastAsia="Times New Roman" w:hAnsi="Tahoma" w:cs="Tahoma"/>
      <w:sz w:val="16"/>
      <w:szCs w:val="16"/>
      <w:lang w:eastAsia="pl-PL"/>
    </w:rPr>
  </w:style>
  <w:style w:type="character" w:styleId="Numerstrony">
    <w:name w:val="page number"/>
    <w:basedOn w:val="Domylnaczcionkaakapitu"/>
    <w:rsid w:val="005A60B3"/>
  </w:style>
  <w:style w:type="character" w:styleId="Pogrubienie">
    <w:name w:val="Strong"/>
    <w:basedOn w:val="Domylnaczcionkaakapitu"/>
    <w:uiPriority w:val="22"/>
    <w:qFormat/>
    <w:rsid w:val="005A60B3"/>
    <w:rPr>
      <w:b/>
      <w:bCs/>
    </w:rPr>
  </w:style>
  <w:style w:type="character" w:styleId="Uwydatnienie">
    <w:name w:val="Emphasis"/>
    <w:basedOn w:val="Domylnaczcionkaakapitu"/>
    <w:uiPriority w:val="20"/>
    <w:qFormat/>
    <w:rsid w:val="005A60B3"/>
    <w:rPr>
      <w:i/>
      <w:iCs/>
    </w:rPr>
  </w:style>
  <w:style w:type="character" w:customStyle="1" w:styleId="FontStyle38">
    <w:name w:val="Font Style38"/>
    <w:rsid w:val="005A60B3"/>
    <w:rPr>
      <w:rFonts w:ascii="Arial" w:hAnsi="Arial" w:cs="Arial"/>
      <w:sz w:val="22"/>
      <w:szCs w:val="22"/>
    </w:rPr>
  </w:style>
  <w:style w:type="character" w:customStyle="1" w:styleId="markedcontent">
    <w:name w:val="markedcontent"/>
    <w:basedOn w:val="Domylnaczcionkaakapitu"/>
    <w:rsid w:val="0033003B"/>
  </w:style>
  <w:style w:type="character" w:styleId="Odwoanieprzypisukocowego">
    <w:name w:val="endnote reference"/>
    <w:basedOn w:val="Domylnaczcionkaakapitu"/>
    <w:uiPriority w:val="99"/>
    <w:semiHidden/>
    <w:unhideWhenUsed/>
    <w:rsid w:val="000B0B62"/>
    <w:rPr>
      <w:vertAlign w:val="superscript"/>
    </w:rPr>
  </w:style>
  <w:style w:type="table" w:customStyle="1" w:styleId="Tabela-Siatka1">
    <w:name w:val="Tabela - Siatka1"/>
    <w:basedOn w:val="Standardowy"/>
    <w:next w:val="Tabela-Siatka"/>
    <w:rsid w:val="00AB7E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490479">
      <w:bodyDiv w:val="1"/>
      <w:marLeft w:val="0"/>
      <w:marRight w:val="0"/>
      <w:marTop w:val="0"/>
      <w:marBottom w:val="0"/>
      <w:divBdr>
        <w:top w:val="none" w:sz="0" w:space="0" w:color="auto"/>
        <w:left w:val="none" w:sz="0" w:space="0" w:color="auto"/>
        <w:bottom w:val="none" w:sz="0" w:space="0" w:color="auto"/>
        <w:right w:val="none" w:sz="0" w:space="0" w:color="auto"/>
      </w:divBdr>
      <w:divsChild>
        <w:div w:id="311831139">
          <w:marLeft w:val="0"/>
          <w:marRight w:val="0"/>
          <w:marTop w:val="0"/>
          <w:marBottom w:val="0"/>
          <w:divBdr>
            <w:top w:val="none" w:sz="0" w:space="0" w:color="auto"/>
            <w:left w:val="none" w:sz="0" w:space="0" w:color="auto"/>
            <w:bottom w:val="none" w:sz="0" w:space="0" w:color="auto"/>
            <w:right w:val="none" w:sz="0" w:space="0" w:color="auto"/>
          </w:divBdr>
        </w:div>
        <w:div w:id="665980886">
          <w:marLeft w:val="0"/>
          <w:marRight w:val="0"/>
          <w:marTop w:val="0"/>
          <w:marBottom w:val="0"/>
          <w:divBdr>
            <w:top w:val="none" w:sz="0" w:space="0" w:color="auto"/>
            <w:left w:val="none" w:sz="0" w:space="0" w:color="auto"/>
            <w:bottom w:val="none" w:sz="0" w:space="0" w:color="auto"/>
            <w:right w:val="none" w:sz="0" w:space="0" w:color="auto"/>
          </w:divBdr>
        </w:div>
        <w:div w:id="444689828">
          <w:marLeft w:val="0"/>
          <w:marRight w:val="0"/>
          <w:marTop w:val="0"/>
          <w:marBottom w:val="0"/>
          <w:divBdr>
            <w:top w:val="none" w:sz="0" w:space="0" w:color="auto"/>
            <w:left w:val="none" w:sz="0" w:space="0" w:color="auto"/>
            <w:bottom w:val="none" w:sz="0" w:space="0" w:color="auto"/>
            <w:right w:val="none" w:sz="0" w:space="0" w:color="auto"/>
          </w:divBdr>
        </w:div>
        <w:div w:id="1496410570">
          <w:marLeft w:val="0"/>
          <w:marRight w:val="0"/>
          <w:marTop w:val="0"/>
          <w:marBottom w:val="0"/>
          <w:divBdr>
            <w:top w:val="none" w:sz="0" w:space="0" w:color="auto"/>
            <w:left w:val="none" w:sz="0" w:space="0" w:color="auto"/>
            <w:bottom w:val="none" w:sz="0" w:space="0" w:color="auto"/>
            <w:right w:val="none" w:sz="0" w:space="0" w:color="auto"/>
          </w:divBdr>
        </w:div>
        <w:div w:id="179054388">
          <w:marLeft w:val="0"/>
          <w:marRight w:val="0"/>
          <w:marTop w:val="0"/>
          <w:marBottom w:val="0"/>
          <w:divBdr>
            <w:top w:val="none" w:sz="0" w:space="0" w:color="auto"/>
            <w:left w:val="none" w:sz="0" w:space="0" w:color="auto"/>
            <w:bottom w:val="none" w:sz="0" w:space="0" w:color="auto"/>
            <w:right w:val="none" w:sz="0" w:space="0" w:color="auto"/>
          </w:divBdr>
        </w:div>
        <w:div w:id="331488042">
          <w:marLeft w:val="0"/>
          <w:marRight w:val="0"/>
          <w:marTop w:val="0"/>
          <w:marBottom w:val="0"/>
          <w:divBdr>
            <w:top w:val="none" w:sz="0" w:space="0" w:color="auto"/>
            <w:left w:val="none" w:sz="0" w:space="0" w:color="auto"/>
            <w:bottom w:val="none" w:sz="0" w:space="0" w:color="auto"/>
            <w:right w:val="none" w:sz="0" w:space="0" w:color="auto"/>
          </w:divBdr>
        </w:div>
        <w:div w:id="409547653">
          <w:marLeft w:val="0"/>
          <w:marRight w:val="0"/>
          <w:marTop w:val="0"/>
          <w:marBottom w:val="0"/>
          <w:divBdr>
            <w:top w:val="none" w:sz="0" w:space="0" w:color="auto"/>
            <w:left w:val="none" w:sz="0" w:space="0" w:color="auto"/>
            <w:bottom w:val="none" w:sz="0" w:space="0" w:color="auto"/>
            <w:right w:val="none" w:sz="0" w:space="0" w:color="auto"/>
          </w:divBdr>
        </w:div>
        <w:div w:id="285474897">
          <w:marLeft w:val="0"/>
          <w:marRight w:val="0"/>
          <w:marTop w:val="0"/>
          <w:marBottom w:val="0"/>
          <w:divBdr>
            <w:top w:val="none" w:sz="0" w:space="0" w:color="auto"/>
            <w:left w:val="none" w:sz="0" w:space="0" w:color="auto"/>
            <w:bottom w:val="none" w:sz="0" w:space="0" w:color="auto"/>
            <w:right w:val="none" w:sz="0" w:space="0" w:color="auto"/>
          </w:divBdr>
        </w:div>
        <w:div w:id="781994916">
          <w:marLeft w:val="0"/>
          <w:marRight w:val="0"/>
          <w:marTop w:val="0"/>
          <w:marBottom w:val="0"/>
          <w:divBdr>
            <w:top w:val="none" w:sz="0" w:space="0" w:color="auto"/>
            <w:left w:val="none" w:sz="0" w:space="0" w:color="auto"/>
            <w:bottom w:val="none" w:sz="0" w:space="0" w:color="auto"/>
            <w:right w:val="none" w:sz="0" w:space="0" w:color="auto"/>
          </w:divBdr>
        </w:div>
        <w:div w:id="1880895535">
          <w:marLeft w:val="0"/>
          <w:marRight w:val="0"/>
          <w:marTop w:val="0"/>
          <w:marBottom w:val="0"/>
          <w:divBdr>
            <w:top w:val="none" w:sz="0" w:space="0" w:color="auto"/>
            <w:left w:val="none" w:sz="0" w:space="0" w:color="auto"/>
            <w:bottom w:val="none" w:sz="0" w:space="0" w:color="auto"/>
            <w:right w:val="none" w:sz="0" w:space="0" w:color="auto"/>
          </w:divBdr>
        </w:div>
        <w:div w:id="170487318">
          <w:marLeft w:val="0"/>
          <w:marRight w:val="0"/>
          <w:marTop w:val="0"/>
          <w:marBottom w:val="0"/>
          <w:divBdr>
            <w:top w:val="none" w:sz="0" w:space="0" w:color="auto"/>
            <w:left w:val="none" w:sz="0" w:space="0" w:color="auto"/>
            <w:bottom w:val="none" w:sz="0" w:space="0" w:color="auto"/>
            <w:right w:val="none" w:sz="0" w:space="0" w:color="auto"/>
          </w:divBdr>
        </w:div>
        <w:div w:id="2069528459">
          <w:marLeft w:val="0"/>
          <w:marRight w:val="0"/>
          <w:marTop w:val="0"/>
          <w:marBottom w:val="0"/>
          <w:divBdr>
            <w:top w:val="none" w:sz="0" w:space="0" w:color="auto"/>
            <w:left w:val="none" w:sz="0" w:space="0" w:color="auto"/>
            <w:bottom w:val="none" w:sz="0" w:space="0" w:color="auto"/>
            <w:right w:val="none" w:sz="0" w:space="0" w:color="auto"/>
          </w:divBdr>
        </w:div>
        <w:div w:id="832523963">
          <w:marLeft w:val="0"/>
          <w:marRight w:val="0"/>
          <w:marTop w:val="0"/>
          <w:marBottom w:val="0"/>
          <w:divBdr>
            <w:top w:val="none" w:sz="0" w:space="0" w:color="auto"/>
            <w:left w:val="none" w:sz="0" w:space="0" w:color="auto"/>
            <w:bottom w:val="none" w:sz="0" w:space="0" w:color="auto"/>
            <w:right w:val="none" w:sz="0" w:space="0" w:color="auto"/>
          </w:divBdr>
        </w:div>
        <w:div w:id="2137289601">
          <w:marLeft w:val="0"/>
          <w:marRight w:val="0"/>
          <w:marTop w:val="0"/>
          <w:marBottom w:val="0"/>
          <w:divBdr>
            <w:top w:val="none" w:sz="0" w:space="0" w:color="auto"/>
            <w:left w:val="none" w:sz="0" w:space="0" w:color="auto"/>
            <w:bottom w:val="none" w:sz="0" w:space="0" w:color="auto"/>
            <w:right w:val="none" w:sz="0" w:space="0" w:color="auto"/>
          </w:divBdr>
        </w:div>
        <w:div w:id="1291857285">
          <w:marLeft w:val="0"/>
          <w:marRight w:val="0"/>
          <w:marTop w:val="0"/>
          <w:marBottom w:val="0"/>
          <w:divBdr>
            <w:top w:val="none" w:sz="0" w:space="0" w:color="auto"/>
            <w:left w:val="none" w:sz="0" w:space="0" w:color="auto"/>
            <w:bottom w:val="none" w:sz="0" w:space="0" w:color="auto"/>
            <w:right w:val="none" w:sz="0" w:space="0" w:color="auto"/>
          </w:divBdr>
        </w:div>
        <w:div w:id="1772361863">
          <w:marLeft w:val="0"/>
          <w:marRight w:val="0"/>
          <w:marTop w:val="0"/>
          <w:marBottom w:val="0"/>
          <w:divBdr>
            <w:top w:val="none" w:sz="0" w:space="0" w:color="auto"/>
            <w:left w:val="none" w:sz="0" w:space="0" w:color="auto"/>
            <w:bottom w:val="none" w:sz="0" w:space="0" w:color="auto"/>
            <w:right w:val="none" w:sz="0" w:space="0" w:color="auto"/>
          </w:divBdr>
        </w:div>
        <w:div w:id="1955822686">
          <w:marLeft w:val="0"/>
          <w:marRight w:val="0"/>
          <w:marTop w:val="0"/>
          <w:marBottom w:val="0"/>
          <w:divBdr>
            <w:top w:val="none" w:sz="0" w:space="0" w:color="auto"/>
            <w:left w:val="none" w:sz="0" w:space="0" w:color="auto"/>
            <w:bottom w:val="none" w:sz="0" w:space="0" w:color="auto"/>
            <w:right w:val="none" w:sz="0" w:space="0" w:color="auto"/>
          </w:divBdr>
        </w:div>
        <w:div w:id="1341812310">
          <w:marLeft w:val="0"/>
          <w:marRight w:val="0"/>
          <w:marTop w:val="0"/>
          <w:marBottom w:val="0"/>
          <w:divBdr>
            <w:top w:val="none" w:sz="0" w:space="0" w:color="auto"/>
            <w:left w:val="none" w:sz="0" w:space="0" w:color="auto"/>
            <w:bottom w:val="none" w:sz="0" w:space="0" w:color="auto"/>
            <w:right w:val="none" w:sz="0" w:space="0" w:color="auto"/>
          </w:divBdr>
        </w:div>
        <w:div w:id="1879010370">
          <w:marLeft w:val="0"/>
          <w:marRight w:val="0"/>
          <w:marTop w:val="0"/>
          <w:marBottom w:val="0"/>
          <w:divBdr>
            <w:top w:val="none" w:sz="0" w:space="0" w:color="auto"/>
            <w:left w:val="none" w:sz="0" w:space="0" w:color="auto"/>
            <w:bottom w:val="none" w:sz="0" w:space="0" w:color="auto"/>
            <w:right w:val="none" w:sz="0" w:space="0" w:color="auto"/>
          </w:divBdr>
        </w:div>
        <w:div w:id="1063212703">
          <w:marLeft w:val="0"/>
          <w:marRight w:val="0"/>
          <w:marTop w:val="0"/>
          <w:marBottom w:val="0"/>
          <w:divBdr>
            <w:top w:val="none" w:sz="0" w:space="0" w:color="auto"/>
            <w:left w:val="none" w:sz="0" w:space="0" w:color="auto"/>
            <w:bottom w:val="none" w:sz="0" w:space="0" w:color="auto"/>
            <w:right w:val="none" w:sz="0" w:space="0" w:color="auto"/>
          </w:divBdr>
        </w:div>
        <w:div w:id="1101874559">
          <w:marLeft w:val="0"/>
          <w:marRight w:val="0"/>
          <w:marTop w:val="0"/>
          <w:marBottom w:val="0"/>
          <w:divBdr>
            <w:top w:val="none" w:sz="0" w:space="0" w:color="auto"/>
            <w:left w:val="none" w:sz="0" w:space="0" w:color="auto"/>
            <w:bottom w:val="none" w:sz="0" w:space="0" w:color="auto"/>
            <w:right w:val="none" w:sz="0" w:space="0" w:color="auto"/>
          </w:divBdr>
        </w:div>
        <w:div w:id="1023744096">
          <w:marLeft w:val="0"/>
          <w:marRight w:val="0"/>
          <w:marTop w:val="0"/>
          <w:marBottom w:val="0"/>
          <w:divBdr>
            <w:top w:val="none" w:sz="0" w:space="0" w:color="auto"/>
            <w:left w:val="none" w:sz="0" w:space="0" w:color="auto"/>
            <w:bottom w:val="none" w:sz="0" w:space="0" w:color="auto"/>
            <w:right w:val="none" w:sz="0" w:space="0" w:color="auto"/>
          </w:divBdr>
        </w:div>
        <w:div w:id="640765465">
          <w:marLeft w:val="0"/>
          <w:marRight w:val="0"/>
          <w:marTop w:val="0"/>
          <w:marBottom w:val="0"/>
          <w:divBdr>
            <w:top w:val="none" w:sz="0" w:space="0" w:color="auto"/>
            <w:left w:val="none" w:sz="0" w:space="0" w:color="auto"/>
            <w:bottom w:val="none" w:sz="0" w:space="0" w:color="auto"/>
            <w:right w:val="none" w:sz="0" w:space="0" w:color="auto"/>
          </w:divBdr>
        </w:div>
        <w:div w:id="1097753437">
          <w:marLeft w:val="0"/>
          <w:marRight w:val="0"/>
          <w:marTop w:val="0"/>
          <w:marBottom w:val="0"/>
          <w:divBdr>
            <w:top w:val="none" w:sz="0" w:space="0" w:color="auto"/>
            <w:left w:val="none" w:sz="0" w:space="0" w:color="auto"/>
            <w:bottom w:val="none" w:sz="0" w:space="0" w:color="auto"/>
            <w:right w:val="none" w:sz="0" w:space="0" w:color="auto"/>
          </w:divBdr>
        </w:div>
        <w:div w:id="449207912">
          <w:marLeft w:val="0"/>
          <w:marRight w:val="0"/>
          <w:marTop w:val="0"/>
          <w:marBottom w:val="0"/>
          <w:divBdr>
            <w:top w:val="none" w:sz="0" w:space="0" w:color="auto"/>
            <w:left w:val="none" w:sz="0" w:space="0" w:color="auto"/>
            <w:bottom w:val="none" w:sz="0" w:space="0" w:color="auto"/>
            <w:right w:val="none" w:sz="0" w:space="0" w:color="auto"/>
          </w:divBdr>
        </w:div>
        <w:div w:id="1328050409">
          <w:marLeft w:val="0"/>
          <w:marRight w:val="0"/>
          <w:marTop w:val="0"/>
          <w:marBottom w:val="0"/>
          <w:divBdr>
            <w:top w:val="none" w:sz="0" w:space="0" w:color="auto"/>
            <w:left w:val="none" w:sz="0" w:space="0" w:color="auto"/>
            <w:bottom w:val="none" w:sz="0" w:space="0" w:color="auto"/>
            <w:right w:val="none" w:sz="0" w:space="0" w:color="auto"/>
          </w:divBdr>
        </w:div>
        <w:div w:id="858541072">
          <w:marLeft w:val="0"/>
          <w:marRight w:val="0"/>
          <w:marTop w:val="0"/>
          <w:marBottom w:val="0"/>
          <w:divBdr>
            <w:top w:val="none" w:sz="0" w:space="0" w:color="auto"/>
            <w:left w:val="none" w:sz="0" w:space="0" w:color="auto"/>
            <w:bottom w:val="none" w:sz="0" w:space="0" w:color="auto"/>
            <w:right w:val="none" w:sz="0" w:space="0" w:color="auto"/>
          </w:divBdr>
        </w:div>
        <w:div w:id="433012752">
          <w:marLeft w:val="0"/>
          <w:marRight w:val="0"/>
          <w:marTop w:val="0"/>
          <w:marBottom w:val="0"/>
          <w:divBdr>
            <w:top w:val="none" w:sz="0" w:space="0" w:color="auto"/>
            <w:left w:val="none" w:sz="0" w:space="0" w:color="auto"/>
            <w:bottom w:val="none" w:sz="0" w:space="0" w:color="auto"/>
            <w:right w:val="none" w:sz="0" w:space="0" w:color="auto"/>
          </w:divBdr>
        </w:div>
        <w:div w:id="1396929019">
          <w:marLeft w:val="0"/>
          <w:marRight w:val="0"/>
          <w:marTop w:val="0"/>
          <w:marBottom w:val="0"/>
          <w:divBdr>
            <w:top w:val="none" w:sz="0" w:space="0" w:color="auto"/>
            <w:left w:val="none" w:sz="0" w:space="0" w:color="auto"/>
            <w:bottom w:val="none" w:sz="0" w:space="0" w:color="auto"/>
            <w:right w:val="none" w:sz="0" w:space="0" w:color="auto"/>
          </w:divBdr>
        </w:div>
        <w:div w:id="1714114441">
          <w:marLeft w:val="0"/>
          <w:marRight w:val="0"/>
          <w:marTop w:val="0"/>
          <w:marBottom w:val="0"/>
          <w:divBdr>
            <w:top w:val="none" w:sz="0" w:space="0" w:color="auto"/>
            <w:left w:val="none" w:sz="0" w:space="0" w:color="auto"/>
            <w:bottom w:val="none" w:sz="0" w:space="0" w:color="auto"/>
            <w:right w:val="none" w:sz="0" w:space="0" w:color="auto"/>
          </w:divBdr>
        </w:div>
        <w:div w:id="1757432330">
          <w:marLeft w:val="0"/>
          <w:marRight w:val="0"/>
          <w:marTop w:val="0"/>
          <w:marBottom w:val="0"/>
          <w:divBdr>
            <w:top w:val="none" w:sz="0" w:space="0" w:color="auto"/>
            <w:left w:val="none" w:sz="0" w:space="0" w:color="auto"/>
            <w:bottom w:val="none" w:sz="0" w:space="0" w:color="auto"/>
            <w:right w:val="none" w:sz="0" w:space="0" w:color="auto"/>
          </w:divBdr>
        </w:div>
        <w:div w:id="310601894">
          <w:marLeft w:val="0"/>
          <w:marRight w:val="0"/>
          <w:marTop w:val="0"/>
          <w:marBottom w:val="0"/>
          <w:divBdr>
            <w:top w:val="none" w:sz="0" w:space="0" w:color="auto"/>
            <w:left w:val="none" w:sz="0" w:space="0" w:color="auto"/>
            <w:bottom w:val="none" w:sz="0" w:space="0" w:color="auto"/>
            <w:right w:val="none" w:sz="0" w:space="0" w:color="auto"/>
          </w:divBdr>
        </w:div>
        <w:div w:id="1513496797">
          <w:marLeft w:val="0"/>
          <w:marRight w:val="0"/>
          <w:marTop w:val="0"/>
          <w:marBottom w:val="0"/>
          <w:divBdr>
            <w:top w:val="none" w:sz="0" w:space="0" w:color="auto"/>
            <w:left w:val="none" w:sz="0" w:space="0" w:color="auto"/>
            <w:bottom w:val="none" w:sz="0" w:space="0" w:color="auto"/>
            <w:right w:val="none" w:sz="0" w:space="0" w:color="auto"/>
          </w:divBdr>
        </w:div>
        <w:div w:id="1647465685">
          <w:marLeft w:val="0"/>
          <w:marRight w:val="0"/>
          <w:marTop w:val="0"/>
          <w:marBottom w:val="0"/>
          <w:divBdr>
            <w:top w:val="none" w:sz="0" w:space="0" w:color="auto"/>
            <w:left w:val="none" w:sz="0" w:space="0" w:color="auto"/>
            <w:bottom w:val="none" w:sz="0" w:space="0" w:color="auto"/>
            <w:right w:val="none" w:sz="0" w:space="0" w:color="auto"/>
          </w:divBdr>
        </w:div>
        <w:div w:id="443965786">
          <w:marLeft w:val="0"/>
          <w:marRight w:val="0"/>
          <w:marTop w:val="0"/>
          <w:marBottom w:val="0"/>
          <w:divBdr>
            <w:top w:val="none" w:sz="0" w:space="0" w:color="auto"/>
            <w:left w:val="none" w:sz="0" w:space="0" w:color="auto"/>
            <w:bottom w:val="none" w:sz="0" w:space="0" w:color="auto"/>
            <w:right w:val="none" w:sz="0" w:space="0" w:color="auto"/>
          </w:divBdr>
        </w:div>
        <w:div w:id="1466119056">
          <w:marLeft w:val="0"/>
          <w:marRight w:val="0"/>
          <w:marTop w:val="0"/>
          <w:marBottom w:val="0"/>
          <w:divBdr>
            <w:top w:val="none" w:sz="0" w:space="0" w:color="auto"/>
            <w:left w:val="none" w:sz="0" w:space="0" w:color="auto"/>
            <w:bottom w:val="none" w:sz="0" w:space="0" w:color="auto"/>
            <w:right w:val="none" w:sz="0" w:space="0" w:color="auto"/>
          </w:divBdr>
        </w:div>
        <w:div w:id="548960377">
          <w:marLeft w:val="0"/>
          <w:marRight w:val="0"/>
          <w:marTop w:val="0"/>
          <w:marBottom w:val="0"/>
          <w:divBdr>
            <w:top w:val="none" w:sz="0" w:space="0" w:color="auto"/>
            <w:left w:val="none" w:sz="0" w:space="0" w:color="auto"/>
            <w:bottom w:val="none" w:sz="0" w:space="0" w:color="auto"/>
            <w:right w:val="none" w:sz="0" w:space="0" w:color="auto"/>
          </w:divBdr>
        </w:div>
        <w:div w:id="1787967822">
          <w:marLeft w:val="0"/>
          <w:marRight w:val="0"/>
          <w:marTop w:val="0"/>
          <w:marBottom w:val="0"/>
          <w:divBdr>
            <w:top w:val="none" w:sz="0" w:space="0" w:color="auto"/>
            <w:left w:val="none" w:sz="0" w:space="0" w:color="auto"/>
            <w:bottom w:val="none" w:sz="0" w:space="0" w:color="auto"/>
            <w:right w:val="none" w:sz="0" w:space="0" w:color="auto"/>
          </w:divBdr>
        </w:div>
        <w:div w:id="218593976">
          <w:marLeft w:val="0"/>
          <w:marRight w:val="0"/>
          <w:marTop w:val="0"/>
          <w:marBottom w:val="0"/>
          <w:divBdr>
            <w:top w:val="none" w:sz="0" w:space="0" w:color="auto"/>
            <w:left w:val="none" w:sz="0" w:space="0" w:color="auto"/>
            <w:bottom w:val="none" w:sz="0" w:space="0" w:color="auto"/>
            <w:right w:val="none" w:sz="0" w:space="0" w:color="auto"/>
          </w:divBdr>
        </w:div>
      </w:divsChild>
    </w:div>
    <w:div w:id="572811597">
      <w:bodyDiv w:val="1"/>
      <w:marLeft w:val="0"/>
      <w:marRight w:val="0"/>
      <w:marTop w:val="0"/>
      <w:marBottom w:val="0"/>
      <w:divBdr>
        <w:top w:val="none" w:sz="0" w:space="0" w:color="auto"/>
        <w:left w:val="none" w:sz="0" w:space="0" w:color="auto"/>
        <w:bottom w:val="none" w:sz="0" w:space="0" w:color="auto"/>
        <w:right w:val="none" w:sz="0" w:space="0" w:color="auto"/>
      </w:divBdr>
      <w:divsChild>
        <w:div w:id="712731530">
          <w:marLeft w:val="0"/>
          <w:marRight w:val="0"/>
          <w:marTop w:val="0"/>
          <w:marBottom w:val="0"/>
          <w:divBdr>
            <w:top w:val="none" w:sz="0" w:space="0" w:color="auto"/>
            <w:left w:val="none" w:sz="0" w:space="0" w:color="auto"/>
            <w:bottom w:val="none" w:sz="0" w:space="0" w:color="auto"/>
            <w:right w:val="none" w:sz="0" w:space="0" w:color="auto"/>
          </w:divBdr>
        </w:div>
        <w:div w:id="1044599876">
          <w:marLeft w:val="0"/>
          <w:marRight w:val="0"/>
          <w:marTop w:val="0"/>
          <w:marBottom w:val="0"/>
          <w:divBdr>
            <w:top w:val="none" w:sz="0" w:space="0" w:color="auto"/>
            <w:left w:val="none" w:sz="0" w:space="0" w:color="auto"/>
            <w:bottom w:val="none" w:sz="0" w:space="0" w:color="auto"/>
            <w:right w:val="none" w:sz="0" w:space="0" w:color="auto"/>
          </w:divBdr>
        </w:div>
        <w:div w:id="1707362875">
          <w:marLeft w:val="0"/>
          <w:marRight w:val="0"/>
          <w:marTop w:val="0"/>
          <w:marBottom w:val="0"/>
          <w:divBdr>
            <w:top w:val="none" w:sz="0" w:space="0" w:color="auto"/>
            <w:left w:val="none" w:sz="0" w:space="0" w:color="auto"/>
            <w:bottom w:val="none" w:sz="0" w:space="0" w:color="auto"/>
            <w:right w:val="none" w:sz="0" w:space="0" w:color="auto"/>
          </w:divBdr>
        </w:div>
        <w:div w:id="1327636079">
          <w:marLeft w:val="0"/>
          <w:marRight w:val="0"/>
          <w:marTop w:val="0"/>
          <w:marBottom w:val="0"/>
          <w:divBdr>
            <w:top w:val="none" w:sz="0" w:space="0" w:color="auto"/>
            <w:left w:val="none" w:sz="0" w:space="0" w:color="auto"/>
            <w:bottom w:val="none" w:sz="0" w:space="0" w:color="auto"/>
            <w:right w:val="none" w:sz="0" w:space="0" w:color="auto"/>
          </w:divBdr>
        </w:div>
        <w:div w:id="645286317">
          <w:marLeft w:val="0"/>
          <w:marRight w:val="0"/>
          <w:marTop w:val="0"/>
          <w:marBottom w:val="0"/>
          <w:divBdr>
            <w:top w:val="none" w:sz="0" w:space="0" w:color="auto"/>
            <w:left w:val="none" w:sz="0" w:space="0" w:color="auto"/>
            <w:bottom w:val="none" w:sz="0" w:space="0" w:color="auto"/>
            <w:right w:val="none" w:sz="0" w:space="0" w:color="auto"/>
          </w:divBdr>
        </w:div>
        <w:div w:id="192571900">
          <w:marLeft w:val="0"/>
          <w:marRight w:val="0"/>
          <w:marTop w:val="0"/>
          <w:marBottom w:val="0"/>
          <w:divBdr>
            <w:top w:val="none" w:sz="0" w:space="0" w:color="auto"/>
            <w:left w:val="none" w:sz="0" w:space="0" w:color="auto"/>
            <w:bottom w:val="none" w:sz="0" w:space="0" w:color="auto"/>
            <w:right w:val="none" w:sz="0" w:space="0" w:color="auto"/>
          </w:divBdr>
        </w:div>
        <w:div w:id="322665912">
          <w:marLeft w:val="0"/>
          <w:marRight w:val="0"/>
          <w:marTop w:val="0"/>
          <w:marBottom w:val="0"/>
          <w:divBdr>
            <w:top w:val="none" w:sz="0" w:space="0" w:color="auto"/>
            <w:left w:val="none" w:sz="0" w:space="0" w:color="auto"/>
            <w:bottom w:val="none" w:sz="0" w:space="0" w:color="auto"/>
            <w:right w:val="none" w:sz="0" w:space="0" w:color="auto"/>
          </w:divBdr>
        </w:div>
        <w:div w:id="496309289">
          <w:marLeft w:val="0"/>
          <w:marRight w:val="0"/>
          <w:marTop w:val="0"/>
          <w:marBottom w:val="0"/>
          <w:divBdr>
            <w:top w:val="none" w:sz="0" w:space="0" w:color="auto"/>
            <w:left w:val="none" w:sz="0" w:space="0" w:color="auto"/>
            <w:bottom w:val="none" w:sz="0" w:space="0" w:color="auto"/>
            <w:right w:val="none" w:sz="0" w:space="0" w:color="auto"/>
          </w:divBdr>
        </w:div>
        <w:div w:id="2101020181">
          <w:marLeft w:val="0"/>
          <w:marRight w:val="0"/>
          <w:marTop w:val="0"/>
          <w:marBottom w:val="0"/>
          <w:divBdr>
            <w:top w:val="none" w:sz="0" w:space="0" w:color="auto"/>
            <w:left w:val="none" w:sz="0" w:space="0" w:color="auto"/>
            <w:bottom w:val="none" w:sz="0" w:space="0" w:color="auto"/>
            <w:right w:val="none" w:sz="0" w:space="0" w:color="auto"/>
          </w:divBdr>
        </w:div>
        <w:div w:id="1732846912">
          <w:marLeft w:val="0"/>
          <w:marRight w:val="0"/>
          <w:marTop w:val="0"/>
          <w:marBottom w:val="0"/>
          <w:divBdr>
            <w:top w:val="none" w:sz="0" w:space="0" w:color="auto"/>
            <w:left w:val="none" w:sz="0" w:space="0" w:color="auto"/>
            <w:bottom w:val="none" w:sz="0" w:space="0" w:color="auto"/>
            <w:right w:val="none" w:sz="0" w:space="0" w:color="auto"/>
          </w:divBdr>
        </w:div>
        <w:div w:id="316694518">
          <w:marLeft w:val="0"/>
          <w:marRight w:val="0"/>
          <w:marTop w:val="0"/>
          <w:marBottom w:val="0"/>
          <w:divBdr>
            <w:top w:val="none" w:sz="0" w:space="0" w:color="auto"/>
            <w:left w:val="none" w:sz="0" w:space="0" w:color="auto"/>
            <w:bottom w:val="none" w:sz="0" w:space="0" w:color="auto"/>
            <w:right w:val="none" w:sz="0" w:space="0" w:color="auto"/>
          </w:divBdr>
        </w:div>
        <w:div w:id="2105607292">
          <w:marLeft w:val="0"/>
          <w:marRight w:val="0"/>
          <w:marTop w:val="0"/>
          <w:marBottom w:val="0"/>
          <w:divBdr>
            <w:top w:val="none" w:sz="0" w:space="0" w:color="auto"/>
            <w:left w:val="none" w:sz="0" w:space="0" w:color="auto"/>
            <w:bottom w:val="none" w:sz="0" w:space="0" w:color="auto"/>
            <w:right w:val="none" w:sz="0" w:space="0" w:color="auto"/>
          </w:divBdr>
        </w:div>
        <w:div w:id="104421078">
          <w:marLeft w:val="0"/>
          <w:marRight w:val="0"/>
          <w:marTop w:val="0"/>
          <w:marBottom w:val="0"/>
          <w:divBdr>
            <w:top w:val="none" w:sz="0" w:space="0" w:color="auto"/>
            <w:left w:val="none" w:sz="0" w:space="0" w:color="auto"/>
            <w:bottom w:val="none" w:sz="0" w:space="0" w:color="auto"/>
            <w:right w:val="none" w:sz="0" w:space="0" w:color="auto"/>
          </w:divBdr>
        </w:div>
        <w:div w:id="1718625665">
          <w:marLeft w:val="0"/>
          <w:marRight w:val="0"/>
          <w:marTop w:val="0"/>
          <w:marBottom w:val="0"/>
          <w:divBdr>
            <w:top w:val="none" w:sz="0" w:space="0" w:color="auto"/>
            <w:left w:val="none" w:sz="0" w:space="0" w:color="auto"/>
            <w:bottom w:val="none" w:sz="0" w:space="0" w:color="auto"/>
            <w:right w:val="none" w:sz="0" w:space="0" w:color="auto"/>
          </w:divBdr>
        </w:div>
        <w:div w:id="1316180083">
          <w:marLeft w:val="0"/>
          <w:marRight w:val="0"/>
          <w:marTop w:val="0"/>
          <w:marBottom w:val="0"/>
          <w:divBdr>
            <w:top w:val="none" w:sz="0" w:space="0" w:color="auto"/>
            <w:left w:val="none" w:sz="0" w:space="0" w:color="auto"/>
            <w:bottom w:val="none" w:sz="0" w:space="0" w:color="auto"/>
            <w:right w:val="none" w:sz="0" w:space="0" w:color="auto"/>
          </w:divBdr>
        </w:div>
        <w:div w:id="1911773869">
          <w:marLeft w:val="0"/>
          <w:marRight w:val="0"/>
          <w:marTop w:val="0"/>
          <w:marBottom w:val="0"/>
          <w:divBdr>
            <w:top w:val="none" w:sz="0" w:space="0" w:color="auto"/>
            <w:left w:val="none" w:sz="0" w:space="0" w:color="auto"/>
            <w:bottom w:val="none" w:sz="0" w:space="0" w:color="auto"/>
            <w:right w:val="none" w:sz="0" w:space="0" w:color="auto"/>
          </w:divBdr>
        </w:div>
        <w:div w:id="1421293203">
          <w:marLeft w:val="0"/>
          <w:marRight w:val="0"/>
          <w:marTop w:val="0"/>
          <w:marBottom w:val="0"/>
          <w:divBdr>
            <w:top w:val="none" w:sz="0" w:space="0" w:color="auto"/>
            <w:left w:val="none" w:sz="0" w:space="0" w:color="auto"/>
            <w:bottom w:val="none" w:sz="0" w:space="0" w:color="auto"/>
            <w:right w:val="none" w:sz="0" w:space="0" w:color="auto"/>
          </w:divBdr>
        </w:div>
        <w:div w:id="900139101">
          <w:marLeft w:val="0"/>
          <w:marRight w:val="0"/>
          <w:marTop w:val="0"/>
          <w:marBottom w:val="0"/>
          <w:divBdr>
            <w:top w:val="none" w:sz="0" w:space="0" w:color="auto"/>
            <w:left w:val="none" w:sz="0" w:space="0" w:color="auto"/>
            <w:bottom w:val="none" w:sz="0" w:space="0" w:color="auto"/>
            <w:right w:val="none" w:sz="0" w:space="0" w:color="auto"/>
          </w:divBdr>
        </w:div>
        <w:div w:id="1956328081">
          <w:marLeft w:val="0"/>
          <w:marRight w:val="0"/>
          <w:marTop w:val="0"/>
          <w:marBottom w:val="0"/>
          <w:divBdr>
            <w:top w:val="none" w:sz="0" w:space="0" w:color="auto"/>
            <w:left w:val="none" w:sz="0" w:space="0" w:color="auto"/>
            <w:bottom w:val="none" w:sz="0" w:space="0" w:color="auto"/>
            <w:right w:val="none" w:sz="0" w:space="0" w:color="auto"/>
          </w:divBdr>
        </w:div>
        <w:div w:id="1926106826">
          <w:marLeft w:val="0"/>
          <w:marRight w:val="0"/>
          <w:marTop w:val="0"/>
          <w:marBottom w:val="0"/>
          <w:divBdr>
            <w:top w:val="none" w:sz="0" w:space="0" w:color="auto"/>
            <w:left w:val="none" w:sz="0" w:space="0" w:color="auto"/>
            <w:bottom w:val="none" w:sz="0" w:space="0" w:color="auto"/>
            <w:right w:val="none" w:sz="0" w:space="0" w:color="auto"/>
          </w:divBdr>
        </w:div>
        <w:div w:id="1520504680">
          <w:marLeft w:val="0"/>
          <w:marRight w:val="0"/>
          <w:marTop w:val="0"/>
          <w:marBottom w:val="0"/>
          <w:divBdr>
            <w:top w:val="none" w:sz="0" w:space="0" w:color="auto"/>
            <w:left w:val="none" w:sz="0" w:space="0" w:color="auto"/>
            <w:bottom w:val="none" w:sz="0" w:space="0" w:color="auto"/>
            <w:right w:val="none" w:sz="0" w:space="0" w:color="auto"/>
          </w:divBdr>
        </w:div>
        <w:div w:id="101655366">
          <w:marLeft w:val="0"/>
          <w:marRight w:val="0"/>
          <w:marTop w:val="0"/>
          <w:marBottom w:val="0"/>
          <w:divBdr>
            <w:top w:val="none" w:sz="0" w:space="0" w:color="auto"/>
            <w:left w:val="none" w:sz="0" w:space="0" w:color="auto"/>
            <w:bottom w:val="none" w:sz="0" w:space="0" w:color="auto"/>
            <w:right w:val="none" w:sz="0" w:space="0" w:color="auto"/>
          </w:divBdr>
        </w:div>
        <w:div w:id="1458643936">
          <w:marLeft w:val="0"/>
          <w:marRight w:val="0"/>
          <w:marTop w:val="0"/>
          <w:marBottom w:val="0"/>
          <w:divBdr>
            <w:top w:val="none" w:sz="0" w:space="0" w:color="auto"/>
            <w:left w:val="none" w:sz="0" w:space="0" w:color="auto"/>
            <w:bottom w:val="none" w:sz="0" w:space="0" w:color="auto"/>
            <w:right w:val="none" w:sz="0" w:space="0" w:color="auto"/>
          </w:divBdr>
        </w:div>
        <w:div w:id="1619753227">
          <w:marLeft w:val="0"/>
          <w:marRight w:val="0"/>
          <w:marTop w:val="0"/>
          <w:marBottom w:val="0"/>
          <w:divBdr>
            <w:top w:val="none" w:sz="0" w:space="0" w:color="auto"/>
            <w:left w:val="none" w:sz="0" w:space="0" w:color="auto"/>
            <w:bottom w:val="none" w:sz="0" w:space="0" w:color="auto"/>
            <w:right w:val="none" w:sz="0" w:space="0" w:color="auto"/>
          </w:divBdr>
        </w:div>
        <w:div w:id="1087194033">
          <w:marLeft w:val="0"/>
          <w:marRight w:val="0"/>
          <w:marTop w:val="0"/>
          <w:marBottom w:val="0"/>
          <w:divBdr>
            <w:top w:val="none" w:sz="0" w:space="0" w:color="auto"/>
            <w:left w:val="none" w:sz="0" w:space="0" w:color="auto"/>
            <w:bottom w:val="none" w:sz="0" w:space="0" w:color="auto"/>
            <w:right w:val="none" w:sz="0" w:space="0" w:color="auto"/>
          </w:divBdr>
        </w:div>
        <w:div w:id="52436846">
          <w:marLeft w:val="0"/>
          <w:marRight w:val="0"/>
          <w:marTop w:val="0"/>
          <w:marBottom w:val="0"/>
          <w:divBdr>
            <w:top w:val="none" w:sz="0" w:space="0" w:color="auto"/>
            <w:left w:val="none" w:sz="0" w:space="0" w:color="auto"/>
            <w:bottom w:val="none" w:sz="0" w:space="0" w:color="auto"/>
            <w:right w:val="none" w:sz="0" w:space="0" w:color="auto"/>
          </w:divBdr>
        </w:div>
        <w:div w:id="1139570518">
          <w:marLeft w:val="0"/>
          <w:marRight w:val="0"/>
          <w:marTop w:val="0"/>
          <w:marBottom w:val="0"/>
          <w:divBdr>
            <w:top w:val="none" w:sz="0" w:space="0" w:color="auto"/>
            <w:left w:val="none" w:sz="0" w:space="0" w:color="auto"/>
            <w:bottom w:val="none" w:sz="0" w:space="0" w:color="auto"/>
            <w:right w:val="none" w:sz="0" w:space="0" w:color="auto"/>
          </w:divBdr>
        </w:div>
        <w:div w:id="1477146728">
          <w:marLeft w:val="0"/>
          <w:marRight w:val="0"/>
          <w:marTop w:val="0"/>
          <w:marBottom w:val="0"/>
          <w:divBdr>
            <w:top w:val="none" w:sz="0" w:space="0" w:color="auto"/>
            <w:left w:val="none" w:sz="0" w:space="0" w:color="auto"/>
            <w:bottom w:val="none" w:sz="0" w:space="0" w:color="auto"/>
            <w:right w:val="none" w:sz="0" w:space="0" w:color="auto"/>
          </w:divBdr>
        </w:div>
        <w:div w:id="1207371482">
          <w:marLeft w:val="0"/>
          <w:marRight w:val="0"/>
          <w:marTop w:val="0"/>
          <w:marBottom w:val="0"/>
          <w:divBdr>
            <w:top w:val="none" w:sz="0" w:space="0" w:color="auto"/>
            <w:left w:val="none" w:sz="0" w:space="0" w:color="auto"/>
            <w:bottom w:val="none" w:sz="0" w:space="0" w:color="auto"/>
            <w:right w:val="none" w:sz="0" w:space="0" w:color="auto"/>
          </w:divBdr>
        </w:div>
        <w:div w:id="1854300101">
          <w:marLeft w:val="0"/>
          <w:marRight w:val="0"/>
          <w:marTop w:val="0"/>
          <w:marBottom w:val="0"/>
          <w:divBdr>
            <w:top w:val="none" w:sz="0" w:space="0" w:color="auto"/>
            <w:left w:val="none" w:sz="0" w:space="0" w:color="auto"/>
            <w:bottom w:val="none" w:sz="0" w:space="0" w:color="auto"/>
            <w:right w:val="none" w:sz="0" w:space="0" w:color="auto"/>
          </w:divBdr>
        </w:div>
        <w:div w:id="1054308311">
          <w:marLeft w:val="0"/>
          <w:marRight w:val="0"/>
          <w:marTop w:val="0"/>
          <w:marBottom w:val="0"/>
          <w:divBdr>
            <w:top w:val="none" w:sz="0" w:space="0" w:color="auto"/>
            <w:left w:val="none" w:sz="0" w:space="0" w:color="auto"/>
            <w:bottom w:val="none" w:sz="0" w:space="0" w:color="auto"/>
            <w:right w:val="none" w:sz="0" w:space="0" w:color="auto"/>
          </w:divBdr>
        </w:div>
      </w:divsChild>
    </w:div>
    <w:div w:id="647635837">
      <w:bodyDiv w:val="1"/>
      <w:marLeft w:val="0"/>
      <w:marRight w:val="0"/>
      <w:marTop w:val="0"/>
      <w:marBottom w:val="0"/>
      <w:divBdr>
        <w:top w:val="none" w:sz="0" w:space="0" w:color="auto"/>
        <w:left w:val="none" w:sz="0" w:space="0" w:color="auto"/>
        <w:bottom w:val="none" w:sz="0" w:space="0" w:color="auto"/>
        <w:right w:val="none" w:sz="0" w:space="0" w:color="auto"/>
      </w:divBdr>
      <w:divsChild>
        <w:div w:id="334847511">
          <w:marLeft w:val="0"/>
          <w:marRight w:val="0"/>
          <w:marTop w:val="0"/>
          <w:marBottom w:val="0"/>
          <w:divBdr>
            <w:top w:val="none" w:sz="0" w:space="0" w:color="auto"/>
            <w:left w:val="none" w:sz="0" w:space="0" w:color="auto"/>
            <w:bottom w:val="none" w:sz="0" w:space="0" w:color="auto"/>
            <w:right w:val="none" w:sz="0" w:space="0" w:color="auto"/>
          </w:divBdr>
        </w:div>
        <w:div w:id="1110662275">
          <w:marLeft w:val="0"/>
          <w:marRight w:val="0"/>
          <w:marTop w:val="0"/>
          <w:marBottom w:val="0"/>
          <w:divBdr>
            <w:top w:val="none" w:sz="0" w:space="0" w:color="auto"/>
            <w:left w:val="none" w:sz="0" w:space="0" w:color="auto"/>
            <w:bottom w:val="none" w:sz="0" w:space="0" w:color="auto"/>
            <w:right w:val="none" w:sz="0" w:space="0" w:color="auto"/>
          </w:divBdr>
        </w:div>
      </w:divsChild>
    </w:div>
    <w:div w:id="1030765146">
      <w:bodyDiv w:val="1"/>
      <w:marLeft w:val="0"/>
      <w:marRight w:val="0"/>
      <w:marTop w:val="0"/>
      <w:marBottom w:val="0"/>
      <w:divBdr>
        <w:top w:val="none" w:sz="0" w:space="0" w:color="auto"/>
        <w:left w:val="none" w:sz="0" w:space="0" w:color="auto"/>
        <w:bottom w:val="none" w:sz="0" w:space="0" w:color="auto"/>
        <w:right w:val="none" w:sz="0" w:space="0" w:color="auto"/>
      </w:divBdr>
      <w:divsChild>
        <w:div w:id="1291588977">
          <w:marLeft w:val="0"/>
          <w:marRight w:val="0"/>
          <w:marTop w:val="0"/>
          <w:marBottom w:val="0"/>
          <w:divBdr>
            <w:top w:val="none" w:sz="0" w:space="0" w:color="auto"/>
            <w:left w:val="none" w:sz="0" w:space="0" w:color="auto"/>
            <w:bottom w:val="none" w:sz="0" w:space="0" w:color="auto"/>
            <w:right w:val="none" w:sz="0" w:space="0" w:color="auto"/>
          </w:divBdr>
        </w:div>
        <w:div w:id="250310837">
          <w:marLeft w:val="0"/>
          <w:marRight w:val="0"/>
          <w:marTop w:val="0"/>
          <w:marBottom w:val="0"/>
          <w:divBdr>
            <w:top w:val="none" w:sz="0" w:space="0" w:color="auto"/>
            <w:left w:val="none" w:sz="0" w:space="0" w:color="auto"/>
            <w:bottom w:val="none" w:sz="0" w:space="0" w:color="auto"/>
            <w:right w:val="none" w:sz="0" w:space="0" w:color="auto"/>
          </w:divBdr>
        </w:div>
        <w:div w:id="156846751">
          <w:marLeft w:val="0"/>
          <w:marRight w:val="0"/>
          <w:marTop w:val="0"/>
          <w:marBottom w:val="0"/>
          <w:divBdr>
            <w:top w:val="none" w:sz="0" w:space="0" w:color="auto"/>
            <w:left w:val="none" w:sz="0" w:space="0" w:color="auto"/>
            <w:bottom w:val="none" w:sz="0" w:space="0" w:color="auto"/>
            <w:right w:val="none" w:sz="0" w:space="0" w:color="auto"/>
          </w:divBdr>
        </w:div>
        <w:div w:id="1610119674">
          <w:marLeft w:val="0"/>
          <w:marRight w:val="0"/>
          <w:marTop w:val="0"/>
          <w:marBottom w:val="0"/>
          <w:divBdr>
            <w:top w:val="none" w:sz="0" w:space="0" w:color="auto"/>
            <w:left w:val="none" w:sz="0" w:space="0" w:color="auto"/>
            <w:bottom w:val="none" w:sz="0" w:space="0" w:color="auto"/>
            <w:right w:val="none" w:sz="0" w:space="0" w:color="auto"/>
          </w:divBdr>
        </w:div>
        <w:div w:id="684138036">
          <w:marLeft w:val="0"/>
          <w:marRight w:val="0"/>
          <w:marTop w:val="0"/>
          <w:marBottom w:val="0"/>
          <w:divBdr>
            <w:top w:val="none" w:sz="0" w:space="0" w:color="auto"/>
            <w:left w:val="none" w:sz="0" w:space="0" w:color="auto"/>
            <w:bottom w:val="none" w:sz="0" w:space="0" w:color="auto"/>
            <w:right w:val="none" w:sz="0" w:space="0" w:color="auto"/>
          </w:divBdr>
        </w:div>
        <w:div w:id="798379530">
          <w:marLeft w:val="0"/>
          <w:marRight w:val="0"/>
          <w:marTop w:val="0"/>
          <w:marBottom w:val="0"/>
          <w:divBdr>
            <w:top w:val="none" w:sz="0" w:space="0" w:color="auto"/>
            <w:left w:val="none" w:sz="0" w:space="0" w:color="auto"/>
            <w:bottom w:val="none" w:sz="0" w:space="0" w:color="auto"/>
            <w:right w:val="none" w:sz="0" w:space="0" w:color="auto"/>
          </w:divBdr>
        </w:div>
        <w:div w:id="97529340">
          <w:marLeft w:val="0"/>
          <w:marRight w:val="0"/>
          <w:marTop w:val="0"/>
          <w:marBottom w:val="0"/>
          <w:divBdr>
            <w:top w:val="none" w:sz="0" w:space="0" w:color="auto"/>
            <w:left w:val="none" w:sz="0" w:space="0" w:color="auto"/>
            <w:bottom w:val="none" w:sz="0" w:space="0" w:color="auto"/>
            <w:right w:val="none" w:sz="0" w:space="0" w:color="auto"/>
          </w:divBdr>
        </w:div>
        <w:div w:id="979503912">
          <w:marLeft w:val="0"/>
          <w:marRight w:val="0"/>
          <w:marTop w:val="0"/>
          <w:marBottom w:val="0"/>
          <w:divBdr>
            <w:top w:val="none" w:sz="0" w:space="0" w:color="auto"/>
            <w:left w:val="none" w:sz="0" w:space="0" w:color="auto"/>
            <w:bottom w:val="none" w:sz="0" w:space="0" w:color="auto"/>
            <w:right w:val="none" w:sz="0" w:space="0" w:color="auto"/>
          </w:divBdr>
        </w:div>
        <w:div w:id="419451242">
          <w:marLeft w:val="0"/>
          <w:marRight w:val="0"/>
          <w:marTop w:val="0"/>
          <w:marBottom w:val="0"/>
          <w:divBdr>
            <w:top w:val="none" w:sz="0" w:space="0" w:color="auto"/>
            <w:left w:val="none" w:sz="0" w:space="0" w:color="auto"/>
            <w:bottom w:val="none" w:sz="0" w:space="0" w:color="auto"/>
            <w:right w:val="none" w:sz="0" w:space="0" w:color="auto"/>
          </w:divBdr>
        </w:div>
        <w:div w:id="1984191981">
          <w:marLeft w:val="0"/>
          <w:marRight w:val="0"/>
          <w:marTop w:val="0"/>
          <w:marBottom w:val="0"/>
          <w:divBdr>
            <w:top w:val="none" w:sz="0" w:space="0" w:color="auto"/>
            <w:left w:val="none" w:sz="0" w:space="0" w:color="auto"/>
            <w:bottom w:val="none" w:sz="0" w:space="0" w:color="auto"/>
            <w:right w:val="none" w:sz="0" w:space="0" w:color="auto"/>
          </w:divBdr>
        </w:div>
        <w:div w:id="1800420661">
          <w:marLeft w:val="0"/>
          <w:marRight w:val="0"/>
          <w:marTop w:val="0"/>
          <w:marBottom w:val="0"/>
          <w:divBdr>
            <w:top w:val="none" w:sz="0" w:space="0" w:color="auto"/>
            <w:left w:val="none" w:sz="0" w:space="0" w:color="auto"/>
            <w:bottom w:val="none" w:sz="0" w:space="0" w:color="auto"/>
            <w:right w:val="none" w:sz="0" w:space="0" w:color="auto"/>
          </w:divBdr>
        </w:div>
        <w:div w:id="671030374">
          <w:marLeft w:val="0"/>
          <w:marRight w:val="0"/>
          <w:marTop w:val="0"/>
          <w:marBottom w:val="0"/>
          <w:divBdr>
            <w:top w:val="none" w:sz="0" w:space="0" w:color="auto"/>
            <w:left w:val="none" w:sz="0" w:space="0" w:color="auto"/>
            <w:bottom w:val="none" w:sz="0" w:space="0" w:color="auto"/>
            <w:right w:val="none" w:sz="0" w:space="0" w:color="auto"/>
          </w:divBdr>
        </w:div>
        <w:div w:id="46414908">
          <w:marLeft w:val="0"/>
          <w:marRight w:val="0"/>
          <w:marTop w:val="0"/>
          <w:marBottom w:val="0"/>
          <w:divBdr>
            <w:top w:val="none" w:sz="0" w:space="0" w:color="auto"/>
            <w:left w:val="none" w:sz="0" w:space="0" w:color="auto"/>
            <w:bottom w:val="none" w:sz="0" w:space="0" w:color="auto"/>
            <w:right w:val="none" w:sz="0" w:space="0" w:color="auto"/>
          </w:divBdr>
        </w:div>
        <w:div w:id="1870679660">
          <w:marLeft w:val="0"/>
          <w:marRight w:val="0"/>
          <w:marTop w:val="0"/>
          <w:marBottom w:val="0"/>
          <w:divBdr>
            <w:top w:val="none" w:sz="0" w:space="0" w:color="auto"/>
            <w:left w:val="none" w:sz="0" w:space="0" w:color="auto"/>
            <w:bottom w:val="none" w:sz="0" w:space="0" w:color="auto"/>
            <w:right w:val="none" w:sz="0" w:space="0" w:color="auto"/>
          </w:divBdr>
        </w:div>
        <w:div w:id="650839606">
          <w:marLeft w:val="0"/>
          <w:marRight w:val="0"/>
          <w:marTop w:val="0"/>
          <w:marBottom w:val="0"/>
          <w:divBdr>
            <w:top w:val="none" w:sz="0" w:space="0" w:color="auto"/>
            <w:left w:val="none" w:sz="0" w:space="0" w:color="auto"/>
            <w:bottom w:val="none" w:sz="0" w:space="0" w:color="auto"/>
            <w:right w:val="none" w:sz="0" w:space="0" w:color="auto"/>
          </w:divBdr>
        </w:div>
        <w:div w:id="1062872757">
          <w:marLeft w:val="0"/>
          <w:marRight w:val="0"/>
          <w:marTop w:val="0"/>
          <w:marBottom w:val="0"/>
          <w:divBdr>
            <w:top w:val="none" w:sz="0" w:space="0" w:color="auto"/>
            <w:left w:val="none" w:sz="0" w:space="0" w:color="auto"/>
            <w:bottom w:val="none" w:sz="0" w:space="0" w:color="auto"/>
            <w:right w:val="none" w:sz="0" w:space="0" w:color="auto"/>
          </w:divBdr>
        </w:div>
        <w:div w:id="2069302503">
          <w:marLeft w:val="0"/>
          <w:marRight w:val="0"/>
          <w:marTop w:val="0"/>
          <w:marBottom w:val="0"/>
          <w:divBdr>
            <w:top w:val="none" w:sz="0" w:space="0" w:color="auto"/>
            <w:left w:val="none" w:sz="0" w:space="0" w:color="auto"/>
            <w:bottom w:val="none" w:sz="0" w:space="0" w:color="auto"/>
            <w:right w:val="none" w:sz="0" w:space="0" w:color="auto"/>
          </w:divBdr>
        </w:div>
        <w:div w:id="2044362300">
          <w:marLeft w:val="0"/>
          <w:marRight w:val="0"/>
          <w:marTop w:val="0"/>
          <w:marBottom w:val="0"/>
          <w:divBdr>
            <w:top w:val="none" w:sz="0" w:space="0" w:color="auto"/>
            <w:left w:val="none" w:sz="0" w:space="0" w:color="auto"/>
            <w:bottom w:val="none" w:sz="0" w:space="0" w:color="auto"/>
            <w:right w:val="none" w:sz="0" w:space="0" w:color="auto"/>
          </w:divBdr>
        </w:div>
        <w:div w:id="60569787">
          <w:marLeft w:val="0"/>
          <w:marRight w:val="0"/>
          <w:marTop w:val="0"/>
          <w:marBottom w:val="0"/>
          <w:divBdr>
            <w:top w:val="none" w:sz="0" w:space="0" w:color="auto"/>
            <w:left w:val="none" w:sz="0" w:space="0" w:color="auto"/>
            <w:bottom w:val="none" w:sz="0" w:space="0" w:color="auto"/>
            <w:right w:val="none" w:sz="0" w:space="0" w:color="auto"/>
          </w:divBdr>
        </w:div>
        <w:div w:id="1747410716">
          <w:marLeft w:val="0"/>
          <w:marRight w:val="0"/>
          <w:marTop w:val="0"/>
          <w:marBottom w:val="0"/>
          <w:divBdr>
            <w:top w:val="none" w:sz="0" w:space="0" w:color="auto"/>
            <w:left w:val="none" w:sz="0" w:space="0" w:color="auto"/>
            <w:bottom w:val="none" w:sz="0" w:space="0" w:color="auto"/>
            <w:right w:val="none" w:sz="0" w:space="0" w:color="auto"/>
          </w:divBdr>
        </w:div>
        <w:div w:id="1627009460">
          <w:marLeft w:val="0"/>
          <w:marRight w:val="0"/>
          <w:marTop w:val="0"/>
          <w:marBottom w:val="0"/>
          <w:divBdr>
            <w:top w:val="none" w:sz="0" w:space="0" w:color="auto"/>
            <w:left w:val="none" w:sz="0" w:space="0" w:color="auto"/>
            <w:bottom w:val="none" w:sz="0" w:space="0" w:color="auto"/>
            <w:right w:val="none" w:sz="0" w:space="0" w:color="auto"/>
          </w:divBdr>
        </w:div>
        <w:div w:id="1520241398">
          <w:marLeft w:val="0"/>
          <w:marRight w:val="0"/>
          <w:marTop w:val="0"/>
          <w:marBottom w:val="0"/>
          <w:divBdr>
            <w:top w:val="none" w:sz="0" w:space="0" w:color="auto"/>
            <w:left w:val="none" w:sz="0" w:space="0" w:color="auto"/>
            <w:bottom w:val="none" w:sz="0" w:space="0" w:color="auto"/>
            <w:right w:val="none" w:sz="0" w:space="0" w:color="auto"/>
          </w:divBdr>
        </w:div>
        <w:div w:id="320162461">
          <w:marLeft w:val="0"/>
          <w:marRight w:val="0"/>
          <w:marTop w:val="0"/>
          <w:marBottom w:val="0"/>
          <w:divBdr>
            <w:top w:val="none" w:sz="0" w:space="0" w:color="auto"/>
            <w:left w:val="none" w:sz="0" w:space="0" w:color="auto"/>
            <w:bottom w:val="none" w:sz="0" w:space="0" w:color="auto"/>
            <w:right w:val="none" w:sz="0" w:space="0" w:color="auto"/>
          </w:divBdr>
        </w:div>
        <w:div w:id="2110007579">
          <w:marLeft w:val="0"/>
          <w:marRight w:val="0"/>
          <w:marTop w:val="0"/>
          <w:marBottom w:val="0"/>
          <w:divBdr>
            <w:top w:val="none" w:sz="0" w:space="0" w:color="auto"/>
            <w:left w:val="none" w:sz="0" w:space="0" w:color="auto"/>
            <w:bottom w:val="none" w:sz="0" w:space="0" w:color="auto"/>
            <w:right w:val="none" w:sz="0" w:space="0" w:color="auto"/>
          </w:divBdr>
        </w:div>
        <w:div w:id="363478138">
          <w:marLeft w:val="0"/>
          <w:marRight w:val="0"/>
          <w:marTop w:val="0"/>
          <w:marBottom w:val="0"/>
          <w:divBdr>
            <w:top w:val="none" w:sz="0" w:space="0" w:color="auto"/>
            <w:left w:val="none" w:sz="0" w:space="0" w:color="auto"/>
            <w:bottom w:val="none" w:sz="0" w:space="0" w:color="auto"/>
            <w:right w:val="none" w:sz="0" w:space="0" w:color="auto"/>
          </w:divBdr>
        </w:div>
        <w:div w:id="675425968">
          <w:marLeft w:val="0"/>
          <w:marRight w:val="0"/>
          <w:marTop w:val="0"/>
          <w:marBottom w:val="0"/>
          <w:divBdr>
            <w:top w:val="none" w:sz="0" w:space="0" w:color="auto"/>
            <w:left w:val="none" w:sz="0" w:space="0" w:color="auto"/>
            <w:bottom w:val="none" w:sz="0" w:space="0" w:color="auto"/>
            <w:right w:val="none" w:sz="0" w:space="0" w:color="auto"/>
          </w:divBdr>
        </w:div>
        <w:div w:id="413864428">
          <w:marLeft w:val="0"/>
          <w:marRight w:val="0"/>
          <w:marTop w:val="0"/>
          <w:marBottom w:val="0"/>
          <w:divBdr>
            <w:top w:val="none" w:sz="0" w:space="0" w:color="auto"/>
            <w:left w:val="none" w:sz="0" w:space="0" w:color="auto"/>
            <w:bottom w:val="none" w:sz="0" w:space="0" w:color="auto"/>
            <w:right w:val="none" w:sz="0" w:space="0" w:color="auto"/>
          </w:divBdr>
        </w:div>
        <w:div w:id="329061237">
          <w:marLeft w:val="0"/>
          <w:marRight w:val="0"/>
          <w:marTop w:val="0"/>
          <w:marBottom w:val="0"/>
          <w:divBdr>
            <w:top w:val="none" w:sz="0" w:space="0" w:color="auto"/>
            <w:left w:val="none" w:sz="0" w:space="0" w:color="auto"/>
            <w:bottom w:val="none" w:sz="0" w:space="0" w:color="auto"/>
            <w:right w:val="none" w:sz="0" w:space="0" w:color="auto"/>
          </w:divBdr>
        </w:div>
        <w:div w:id="1987588848">
          <w:marLeft w:val="0"/>
          <w:marRight w:val="0"/>
          <w:marTop w:val="0"/>
          <w:marBottom w:val="0"/>
          <w:divBdr>
            <w:top w:val="none" w:sz="0" w:space="0" w:color="auto"/>
            <w:left w:val="none" w:sz="0" w:space="0" w:color="auto"/>
            <w:bottom w:val="none" w:sz="0" w:space="0" w:color="auto"/>
            <w:right w:val="none" w:sz="0" w:space="0" w:color="auto"/>
          </w:divBdr>
        </w:div>
        <w:div w:id="771322332">
          <w:marLeft w:val="0"/>
          <w:marRight w:val="0"/>
          <w:marTop w:val="0"/>
          <w:marBottom w:val="0"/>
          <w:divBdr>
            <w:top w:val="none" w:sz="0" w:space="0" w:color="auto"/>
            <w:left w:val="none" w:sz="0" w:space="0" w:color="auto"/>
            <w:bottom w:val="none" w:sz="0" w:space="0" w:color="auto"/>
            <w:right w:val="none" w:sz="0" w:space="0" w:color="auto"/>
          </w:divBdr>
        </w:div>
        <w:div w:id="798499950">
          <w:marLeft w:val="0"/>
          <w:marRight w:val="0"/>
          <w:marTop w:val="0"/>
          <w:marBottom w:val="0"/>
          <w:divBdr>
            <w:top w:val="none" w:sz="0" w:space="0" w:color="auto"/>
            <w:left w:val="none" w:sz="0" w:space="0" w:color="auto"/>
            <w:bottom w:val="none" w:sz="0" w:space="0" w:color="auto"/>
            <w:right w:val="none" w:sz="0" w:space="0" w:color="auto"/>
          </w:divBdr>
        </w:div>
        <w:div w:id="390925273">
          <w:marLeft w:val="0"/>
          <w:marRight w:val="0"/>
          <w:marTop w:val="0"/>
          <w:marBottom w:val="0"/>
          <w:divBdr>
            <w:top w:val="none" w:sz="0" w:space="0" w:color="auto"/>
            <w:left w:val="none" w:sz="0" w:space="0" w:color="auto"/>
            <w:bottom w:val="none" w:sz="0" w:space="0" w:color="auto"/>
            <w:right w:val="none" w:sz="0" w:space="0" w:color="auto"/>
          </w:divBdr>
        </w:div>
        <w:div w:id="407580623">
          <w:marLeft w:val="0"/>
          <w:marRight w:val="0"/>
          <w:marTop w:val="0"/>
          <w:marBottom w:val="0"/>
          <w:divBdr>
            <w:top w:val="none" w:sz="0" w:space="0" w:color="auto"/>
            <w:left w:val="none" w:sz="0" w:space="0" w:color="auto"/>
            <w:bottom w:val="none" w:sz="0" w:space="0" w:color="auto"/>
            <w:right w:val="none" w:sz="0" w:space="0" w:color="auto"/>
          </w:divBdr>
        </w:div>
        <w:div w:id="907574564">
          <w:marLeft w:val="0"/>
          <w:marRight w:val="0"/>
          <w:marTop w:val="0"/>
          <w:marBottom w:val="0"/>
          <w:divBdr>
            <w:top w:val="none" w:sz="0" w:space="0" w:color="auto"/>
            <w:left w:val="none" w:sz="0" w:space="0" w:color="auto"/>
            <w:bottom w:val="none" w:sz="0" w:space="0" w:color="auto"/>
            <w:right w:val="none" w:sz="0" w:space="0" w:color="auto"/>
          </w:divBdr>
        </w:div>
        <w:div w:id="1771461574">
          <w:marLeft w:val="0"/>
          <w:marRight w:val="0"/>
          <w:marTop w:val="0"/>
          <w:marBottom w:val="0"/>
          <w:divBdr>
            <w:top w:val="none" w:sz="0" w:space="0" w:color="auto"/>
            <w:left w:val="none" w:sz="0" w:space="0" w:color="auto"/>
            <w:bottom w:val="none" w:sz="0" w:space="0" w:color="auto"/>
            <w:right w:val="none" w:sz="0" w:space="0" w:color="auto"/>
          </w:divBdr>
        </w:div>
        <w:div w:id="1314992250">
          <w:marLeft w:val="0"/>
          <w:marRight w:val="0"/>
          <w:marTop w:val="0"/>
          <w:marBottom w:val="0"/>
          <w:divBdr>
            <w:top w:val="none" w:sz="0" w:space="0" w:color="auto"/>
            <w:left w:val="none" w:sz="0" w:space="0" w:color="auto"/>
            <w:bottom w:val="none" w:sz="0" w:space="0" w:color="auto"/>
            <w:right w:val="none" w:sz="0" w:space="0" w:color="auto"/>
          </w:divBdr>
        </w:div>
        <w:div w:id="1454589738">
          <w:marLeft w:val="0"/>
          <w:marRight w:val="0"/>
          <w:marTop w:val="0"/>
          <w:marBottom w:val="0"/>
          <w:divBdr>
            <w:top w:val="none" w:sz="0" w:space="0" w:color="auto"/>
            <w:left w:val="none" w:sz="0" w:space="0" w:color="auto"/>
            <w:bottom w:val="none" w:sz="0" w:space="0" w:color="auto"/>
            <w:right w:val="none" w:sz="0" w:space="0" w:color="auto"/>
          </w:divBdr>
        </w:div>
        <w:div w:id="647829524">
          <w:marLeft w:val="0"/>
          <w:marRight w:val="0"/>
          <w:marTop w:val="0"/>
          <w:marBottom w:val="0"/>
          <w:divBdr>
            <w:top w:val="none" w:sz="0" w:space="0" w:color="auto"/>
            <w:left w:val="none" w:sz="0" w:space="0" w:color="auto"/>
            <w:bottom w:val="none" w:sz="0" w:space="0" w:color="auto"/>
            <w:right w:val="none" w:sz="0" w:space="0" w:color="auto"/>
          </w:divBdr>
        </w:div>
        <w:div w:id="875045674">
          <w:marLeft w:val="0"/>
          <w:marRight w:val="0"/>
          <w:marTop w:val="0"/>
          <w:marBottom w:val="0"/>
          <w:divBdr>
            <w:top w:val="none" w:sz="0" w:space="0" w:color="auto"/>
            <w:left w:val="none" w:sz="0" w:space="0" w:color="auto"/>
            <w:bottom w:val="none" w:sz="0" w:space="0" w:color="auto"/>
            <w:right w:val="none" w:sz="0" w:space="0" w:color="auto"/>
          </w:divBdr>
        </w:div>
        <w:div w:id="303049277">
          <w:marLeft w:val="0"/>
          <w:marRight w:val="0"/>
          <w:marTop w:val="0"/>
          <w:marBottom w:val="0"/>
          <w:divBdr>
            <w:top w:val="none" w:sz="0" w:space="0" w:color="auto"/>
            <w:left w:val="none" w:sz="0" w:space="0" w:color="auto"/>
            <w:bottom w:val="none" w:sz="0" w:space="0" w:color="auto"/>
            <w:right w:val="none" w:sz="0" w:space="0" w:color="auto"/>
          </w:divBdr>
        </w:div>
        <w:div w:id="1824587804">
          <w:marLeft w:val="0"/>
          <w:marRight w:val="0"/>
          <w:marTop w:val="0"/>
          <w:marBottom w:val="0"/>
          <w:divBdr>
            <w:top w:val="none" w:sz="0" w:space="0" w:color="auto"/>
            <w:left w:val="none" w:sz="0" w:space="0" w:color="auto"/>
            <w:bottom w:val="none" w:sz="0" w:space="0" w:color="auto"/>
            <w:right w:val="none" w:sz="0" w:space="0" w:color="auto"/>
          </w:divBdr>
        </w:div>
        <w:div w:id="1156145246">
          <w:marLeft w:val="0"/>
          <w:marRight w:val="0"/>
          <w:marTop w:val="0"/>
          <w:marBottom w:val="0"/>
          <w:divBdr>
            <w:top w:val="none" w:sz="0" w:space="0" w:color="auto"/>
            <w:left w:val="none" w:sz="0" w:space="0" w:color="auto"/>
            <w:bottom w:val="none" w:sz="0" w:space="0" w:color="auto"/>
            <w:right w:val="none" w:sz="0" w:space="0" w:color="auto"/>
          </w:divBdr>
        </w:div>
        <w:div w:id="475804791">
          <w:marLeft w:val="0"/>
          <w:marRight w:val="0"/>
          <w:marTop w:val="0"/>
          <w:marBottom w:val="0"/>
          <w:divBdr>
            <w:top w:val="none" w:sz="0" w:space="0" w:color="auto"/>
            <w:left w:val="none" w:sz="0" w:space="0" w:color="auto"/>
            <w:bottom w:val="none" w:sz="0" w:space="0" w:color="auto"/>
            <w:right w:val="none" w:sz="0" w:space="0" w:color="auto"/>
          </w:divBdr>
        </w:div>
        <w:div w:id="1462187527">
          <w:marLeft w:val="0"/>
          <w:marRight w:val="0"/>
          <w:marTop w:val="0"/>
          <w:marBottom w:val="0"/>
          <w:divBdr>
            <w:top w:val="none" w:sz="0" w:space="0" w:color="auto"/>
            <w:left w:val="none" w:sz="0" w:space="0" w:color="auto"/>
            <w:bottom w:val="none" w:sz="0" w:space="0" w:color="auto"/>
            <w:right w:val="none" w:sz="0" w:space="0" w:color="auto"/>
          </w:divBdr>
        </w:div>
        <w:div w:id="1306085571">
          <w:marLeft w:val="0"/>
          <w:marRight w:val="0"/>
          <w:marTop w:val="0"/>
          <w:marBottom w:val="0"/>
          <w:divBdr>
            <w:top w:val="none" w:sz="0" w:space="0" w:color="auto"/>
            <w:left w:val="none" w:sz="0" w:space="0" w:color="auto"/>
            <w:bottom w:val="none" w:sz="0" w:space="0" w:color="auto"/>
            <w:right w:val="none" w:sz="0" w:space="0" w:color="auto"/>
          </w:divBdr>
        </w:div>
        <w:div w:id="47338279">
          <w:marLeft w:val="0"/>
          <w:marRight w:val="0"/>
          <w:marTop w:val="0"/>
          <w:marBottom w:val="0"/>
          <w:divBdr>
            <w:top w:val="none" w:sz="0" w:space="0" w:color="auto"/>
            <w:left w:val="none" w:sz="0" w:space="0" w:color="auto"/>
            <w:bottom w:val="none" w:sz="0" w:space="0" w:color="auto"/>
            <w:right w:val="none" w:sz="0" w:space="0" w:color="auto"/>
          </w:divBdr>
        </w:div>
        <w:div w:id="398479766">
          <w:marLeft w:val="0"/>
          <w:marRight w:val="0"/>
          <w:marTop w:val="0"/>
          <w:marBottom w:val="0"/>
          <w:divBdr>
            <w:top w:val="none" w:sz="0" w:space="0" w:color="auto"/>
            <w:left w:val="none" w:sz="0" w:space="0" w:color="auto"/>
            <w:bottom w:val="none" w:sz="0" w:space="0" w:color="auto"/>
            <w:right w:val="none" w:sz="0" w:space="0" w:color="auto"/>
          </w:divBdr>
        </w:div>
        <w:div w:id="2062439449">
          <w:marLeft w:val="0"/>
          <w:marRight w:val="0"/>
          <w:marTop w:val="0"/>
          <w:marBottom w:val="0"/>
          <w:divBdr>
            <w:top w:val="none" w:sz="0" w:space="0" w:color="auto"/>
            <w:left w:val="none" w:sz="0" w:space="0" w:color="auto"/>
            <w:bottom w:val="none" w:sz="0" w:space="0" w:color="auto"/>
            <w:right w:val="none" w:sz="0" w:space="0" w:color="auto"/>
          </w:divBdr>
        </w:div>
        <w:div w:id="1564373092">
          <w:marLeft w:val="0"/>
          <w:marRight w:val="0"/>
          <w:marTop w:val="0"/>
          <w:marBottom w:val="0"/>
          <w:divBdr>
            <w:top w:val="none" w:sz="0" w:space="0" w:color="auto"/>
            <w:left w:val="none" w:sz="0" w:space="0" w:color="auto"/>
            <w:bottom w:val="none" w:sz="0" w:space="0" w:color="auto"/>
            <w:right w:val="none" w:sz="0" w:space="0" w:color="auto"/>
          </w:divBdr>
        </w:div>
        <w:div w:id="1151599086">
          <w:marLeft w:val="0"/>
          <w:marRight w:val="0"/>
          <w:marTop w:val="0"/>
          <w:marBottom w:val="0"/>
          <w:divBdr>
            <w:top w:val="none" w:sz="0" w:space="0" w:color="auto"/>
            <w:left w:val="none" w:sz="0" w:space="0" w:color="auto"/>
            <w:bottom w:val="none" w:sz="0" w:space="0" w:color="auto"/>
            <w:right w:val="none" w:sz="0" w:space="0" w:color="auto"/>
          </w:divBdr>
        </w:div>
        <w:div w:id="339357932">
          <w:marLeft w:val="0"/>
          <w:marRight w:val="0"/>
          <w:marTop w:val="0"/>
          <w:marBottom w:val="0"/>
          <w:divBdr>
            <w:top w:val="none" w:sz="0" w:space="0" w:color="auto"/>
            <w:left w:val="none" w:sz="0" w:space="0" w:color="auto"/>
            <w:bottom w:val="none" w:sz="0" w:space="0" w:color="auto"/>
            <w:right w:val="none" w:sz="0" w:space="0" w:color="auto"/>
          </w:divBdr>
        </w:div>
        <w:div w:id="1582324364">
          <w:marLeft w:val="0"/>
          <w:marRight w:val="0"/>
          <w:marTop w:val="0"/>
          <w:marBottom w:val="0"/>
          <w:divBdr>
            <w:top w:val="none" w:sz="0" w:space="0" w:color="auto"/>
            <w:left w:val="none" w:sz="0" w:space="0" w:color="auto"/>
            <w:bottom w:val="none" w:sz="0" w:space="0" w:color="auto"/>
            <w:right w:val="none" w:sz="0" w:space="0" w:color="auto"/>
          </w:divBdr>
        </w:div>
      </w:divsChild>
    </w:div>
    <w:div w:id="1180240104">
      <w:bodyDiv w:val="1"/>
      <w:marLeft w:val="0"/>
      <w:marRight w:val="0"/>
      <w:marTop w:val="0"/>
      <w:marBottom w:val="0"/>
      <w:divBdr>
        <w:top w:val="none" w:sz="0" w:space="0" w:color="auto"/>
        <w:left w:val="none" w:sz="0" w:space="0" w:color="auto"/>
        <w:bottom w:val="none" w:sz="0" w:space="0" w:color="auto"/>
        <w:right w:val="none" w:sz="0" w:space="0" w:color="auto"/>
      </w:divBdr>
    </w:div>
    <w:div w:id="1233389449">
      <w:bodyDiv w:val="1"/>
      <w:marLeft w:val="0"/>
      <w:marRight w:val="0"/>
      <w:marTop w:val="0"/>
      <w:marBottom w:val="0"/>
      <w:divBdr>
        <w:top w:val="none" w:sz="0" w:space="0" w:color="auto"/>
        <w:left w:val="none" w:sz="0" w:space="0" w:color="auto"/>
        <w:bottom w:val="none" w:sz="0" w:space="0" w:color="auto"/>
        <w:right w:val="none" w:sz="0" w:space="0" w:color="auto"/>
      </w:divBdr>
      <w:divsChild>
        <w:div w:id="352920108">
          <w:marLeft w:val="0"/>
          <w:marRight w:val="0"/>
          <w:marTop w:val="0"/>
          <w:marBottom w:val="0"/>
          <w:divBdr>
            <w:top w:val="none" w:sz="0" w:space="0" w:color="auto"/>
            <w:left w:val="none" w:sz="0" w:space="0" w:color="auto"/>
            <w:bottom w:val="none" w:sz="0" w:space="0" w:color="auto"/>
            <w:right w:val="none" w:sz="0" w:space="0" w:color="auto"/>
          </w:divBdr>
        </w:div>
        <w:div w:id="378290283">
          <w:marLeft w:val="0"/>
          <w:marRight w:val="0"/>
          <w:marTop w:val="0"/>
          <w:marBottom w:val="0"/>
          <w:divBdr>
            <w:top w:val="none" w:sz="0" w:space="0" w:color="auto"/>
            <w:left w:val="none" w:sz="0" w:space="0" w:color="auto"/>
            <w:bottom w:val="none" w:sz="0" w:space="0" w:color="auto"/>
            <w:right w:val="none" w:sz="0" w:space="0" w:color="auto"/>
          </w:divBdr>
        </w:div>
        <w:div w:id="1635714517">
          <w:marLeft w:val="0"/>
          <w:marRight w:val="0"/>
          <w:marTop w:val="0"/>
          <w:marBottom w:val="0"/>
          <w:divBdr>
            <w:top w:val="none" w:sz="0" w:space="0" w:color="auto"/>
            <w:left w:val="none" w:sz="0" w:space="0" w:color="auto"/>
            <w:bottom w:val="none" w:sz="0" w:space="0" w:color="auto"/>
            <w:right w:val="none" w:sz="0" w:space="0" w:color="auto"/>
          </w:divBdr>
        </w:div>
      </w:divsChild>
    </w:div>
    <w:div w:id="1308782253">
      <w:bodyDiv w:val="1"/>
      <w:marLeft w:val="0"/>
      <w:marRight w:val="0"/>
      <w:marTop w:val="0"/>
      <w:marBottom w:val="0"/>
      <w:divBdr>
        <w:top w:val="none" w:sz="0" w:space="0" w:color="auto"/>
        <w:left w:val="none" w:sz="0" w:space="0" w:color="auto"/>
        <w:bottom w:val="none" w:sz="0" w:space="0" w:color="auto"/>
        <w:right w:val="none" w:sz="0" w:space="0" w:color="auto"/>
      </w:divBdr>
      <w:divsChild>
        <w:div w:id="1830369656">
          <w:marLeft w:val="0"/>
          <w:marRight w:val="0"/>
          <w:marTop w:val="0"/>
          <w:marBottom w:val="0"/>
          <w:divBdr>
            <w:top w:val="none" w:sz="0" w:space="0" w:color="auto"/>
            <w:left w:val="none" w:sz="0" w:space="0" w:color="auto"/>
            <w:bottom w:val="none" w:sz="0" w:space="0" w:color="auto"/>
            <w:right w:val="none" w:sz="0" w:space="0" w:color="auto"/>
          </w:divBdr>
        </w:div>
        <w:div w:id="1441726913">
          <w:marLeft w:val="0"/>
          <w:marRight w:val="0"/>
          <w:marTop w:val="0"/>
          <w:marBottom w:val="0"/>
          <w:divBdr>
            <w:top w:val="none" w:sz="0" w:space="0" w:color="auto"/>
            <w:left w:val="none" w:sz="0" w:space="0" w:color="auto"/>
            <w:bottom w:val="none" w:sz="0" w:space="0" w:color="auto"/>
            <w:right w:val="none" w:sz="0" w:space="0" w:color="auto"/>
          </w:divBdr>
        </w:div>
        <w:div w:id="1656032903">
          <w:marLeft w:val="0"/>
          <w:marRight w:val="0"/>
          <w:marTop w:val="0"/>
          <w:marBottom w:val="0"/>
          <w:divBdr>
            <w:top w:val="none" w:sz="0" w:space="0" w:color="auto"/>
            <w:left w:val="none" w:sz="0" w:space="0" w:color="auto"/>
            <w:bottom w:val="none" w:sz="0" w:space="0" w:color="auto"/>
            <w:right w:val="none" w:sz="0" w:space="0" w:color="auto"/>
          </w:divBdr>
        </w:div>
        <w:div w:id="1531718751">
          <w:marLeft w:val="0"/>
          <w:marRight w:val="0"/>
          <w:marTop w:val="0"/>
          <w:marBottom w:val="0"/>
          <w:divBdr>
            <w:top w:val="none" w:sz="0" w:space="0" w:color="auto"/>
            <w:left w:val="none" w:sz="0" w:space="0" w:color="auto"/>
            <w:bottom w:val="none" w:sz="0" w:space="0" w:color="auto"/>
            <w:right w:val="none" w:sz="0" w:space="0" w:color="auto"/>
          </w:divBdr>
        </w:div>
        <w:div w:id="1489438225">
          <w:marLeft w:val="0"/>
          <w:marRight w:val="0"/>
          <w:marTop w:val="0"/>
          <w:marBottom w:val="0"/>
          <w:divBdr>
            <w:top w:val="none" w:sz="0" w:space="0" w:color="auto"/>
            <w:left w:val="none" w:sz="0" w:space="0" w:color="auto"/>
            <w:bottom w:val="none" w:sz="0" w:space="0" w:color="auto"/>
            <w:right w:val="none" w:sz="0" w:space="0" w:color="auto"/>
          </w:divBdr>
        </w:div>
      </w:divsChild>
    </w:div>
    <w:div w:id="1322005306">
      <w:bodyDiv w:val="1"/>
      <w:marLeft w:val="0"/>
      <w:marRight w:val="0"/>
      <w:marTop w:val="0"/>
      <w:marBottom w:val="0"/>
      <w:divBdr>
        <w:top w:val="none" w:sz="0" w:space="0" w:color="auto"/>
        <w:left w:val="none" w:sz="0" w:space="0" w:color="auto"/>
        <w:bottom w:val="none" w:sz="0" w:space="0" w:color="auto"/>
        <w:right w:val="none" w:sz="0" w:space="0" w:color="auto"/>
      </w:divBdr>
    </w:div>
    <w:div w:id="1735274279">
      <w:bodyDiv w:val="1"/>
      <w:marLeft w:val="0"/>
      <w:marRight w:val="0"/>
      <w:marTop w:val="0"/>
      <w:marBottom w:val="0"/>
      <w:divBdr>
        <w:top w:val="none" w:sz="0" w:space="0" w:color="auto"/>
        <w:left w:val="none" w:sz="0" w:space="0" w:color="auto"/>
        <w:bottom w:val="none" w:sz="0" w:space="0" w:color="auto"/>
        <w:right w:val="none" w:sz="0" w:space="0" w:color="auto"/>
      </w:divBdr>
      <w:divsChild>
        <w:div w:id="1874879656">
          <w:marLeft w:val="0"/>
          <w:marRight w:val="0"/>
          <w:marTop w:val="0"/>
          <w:marBottom w:val="0"/>
          <w:divBdr>
            <w:top w:val="none" w:sz="0" w:space="0" w:color="auto"/>
            <w:left w:val="none" w:sz="0" w:space="0" w:color="auto"/>
            <w:bottom w:val="none" w:sz="0" w:space="0" w:color="auto"/>
            <w:right w:val="none" w:sz="0" w:space="0" w:color="auto"/>
          </w:divBdr>
        </w:div>
        <w:div w:id="714699614">
          <w:marLeft w:val="0"/>
          <w:marRight w:val="0"/>
          <w:marTop w:val="0"/>
          <w:marBottom w:val="0"/>
          <w:divBdr>
            <w:top w:val="none" w:sz="0" w:space="0" w:color="auto"/>
            <w:left w:val="none" w:sz="0" w:space="0" w:color="auto"/>
            <w:bottom w:val="none" w:sz="0" w:space="0" w:color="auto"/>
            <w:right w:val="none" w:sz="0" w:space="0" w:color="auto"/>
          </w:divBdr>
        </w:div>
        <w:div w:id="2004700794">
          <w:marLeft w:val="0"/>
          <w:marRight w:val="0"/>
          <w:marTop w:val="0"/>
          <w:marBottom w:val="0"/>
          <w:divBdr>
            <w:top w:val="none" w:sz="0" w:space="0" w:color="auto"/>
            <w:left w:val="none" w:sz="0" w:space="0" w:color="auto"/>
            <w:bottom w:val="none" w:sz="0" w:space="0" w:color="auto"/>
            <w:right w:val="none" w:sz="0" w:space="0" w:color="auto"/>
          </w:divBdr>
        </w:div>
        <w:div w:id="801078620">
          <w:marLeft w:val="0"/>
          <w:marRight w:val="0"/>
          <w:marTop w:val="0"/>
          <w:marBottom w:val="0"/>
          <w:divBdr>
            <w:top w:val="none" w:sz="0" w:space="0" w:color="auto"/>
            <w:left w:val="none" w:sz="0" w:space="0" w:color="auto"/>
            <w:bottom w:val="none" w:sz="0" w:space="0" w:color="auto"/>
            <w:right w:val="none" w:sz="0" w:space="0" w:color="auto"/>
          </w:divBdr>
        </w:div>
        <w:div w:id="1337883602">
          <w:marLeft w:val="0"/>
          <w:marRight w:val="0"/>
          <w:marTop w:val="0"/>
          <w:marBottom w:val="0"/>
          <w:divBdr>
            <w:top w:val="none" w:sz="0" w:space="0" w:color="auto"/>
            <w:left w:val="none" w:sz="0" w:space="0" w:color="auto"/>
            <w:bottom w:val="none" w:sz="0" w:space="0" w:color="auto"/>
            <w:right w:val="none" w:sz="0" w:space="0" w:color="auto"/>
          </w:divBdr>
        </w:div>
        <w:div w:id="1715806703">
          <w:marLeft w:val="0"/>
          <w:marRight w:val="0"/>
          <w:marTop w:val="0"/>
          <w:marBottom w:val="0"/>
          <w:divBdr>
            <w:top w:val="none" w:sz="0" w:space="0" w:color="auto"/>
            <w:left w:val="none" w:sz="0" w:space="0" w:color="auto"/>
            <w:bottom w:val="none" w:sz="0" w:space="0" w:color="auto"/>
            <w:right w:val="none" w:sz="0" w:space="0" w:color="auto"/>
          </w:divBdr>
        </w:div>
        <w:div w:id="1767264110">
          <w:marLeft w:val="0"/>
          <w:marRight w:val="0"/>
          <w:marTop w:val="0"/>
          <w:marBottom w:val="0"/>
          <w:divBdr>
            <w:top w:val="none" w:sz="0" w:space="0" w:color="auto"/>
            <w:left w:val="none" w:sz="0" w:space="0" w:color="auto"/>
            <w:bottom w:val="none" w:sz="0" w:space="0" w:color="auto"/>
            <w:right w:val="none" w:sz="0" w:space="0" w:color="auto"/>
          </w:divBdr>
        </w:div>
        <w:div w:id="1296175799">
          <w:marLeft w:val="0"/>
          <w:marRight w:val="0"/>
          <w:marTop w:val="0"/>
          <w:marBottom w:val="0"/>
          <w:divBdr>
            <w:top w:val="none" w:sz="0" w:space="0" w:color="auto"/>
            <w:left w:val="none" w:sz="0" w:space="0" w:color="auto"/>
            <w:bottom w:val="none" w:sz="0" w:space="0" w:color="auto"/>
            <w:right w:val="none" w:sz="0" w:space="0" w:color="auto"/>
          </w:divBdr>
        </w:div>
        <w:div w:id="284506766">
          <w:marLeft w:val="0"/>
          <w:marRight w:val="0"/>
          <w:marTop w:val="0"/>
          <w:marBottom w:val="0"/>
          <w:divBdr>
            <w:top w:val="none" w:sz="0" w:space="0" w:color="auto"/>
            <w:left w:val="none" w:sz="0" w:space="0" w:color="auto"/>
            <w:bottom w:val="none" w:sz="0" w:space="0" w:color="auto"/>
            <w:right w:val="none" w:sz="0" w:space="0" w:color="auto"/>
          </w:divBdr>
        </w:div>
        <w:div w:id="1864705605">
          <w:marLeft w:val="0"/>
          <w:marRight w:val="0"/>
          <w:marTop w:val="0"/>
          <w:marBottom w:val="0"/>
          <w:divBdr>
            <w:top w:val="none" w:sz="0" w:space="0" w:color="auto"/>
            <w:left w:val="none" w:sz="0" w:space="0" w:color="auto"/>
            <w:bottom w:val="none" w:sz="0" w:space="0" w:color="auto"/>
            <w:right w:val="none" w:sz="0" w:space="0" w:color="auto"/>
          </w:divBdr>
        </w:div>
        <w:div w:id="897277490">
          <w:marLeft w:val="0"/>
          <w:marRight w:val="0"/>
          <w:marTop w:val="0"/>
          <w:marBottom w:val="0"/>
          <w:divBdr>
            <w:top w:val="none" w:sz="0" w:space="0" w:color="auto"/>
            <w:left w:val="none" w:sz="0" w:space="0" w:color="auto"/>
            <w:bottom w:val="none" w:sz="0" w:space="0" w:color="auto"/>
            <w:right w:val="none" w:sz="0" w:space="0" w:color="auto"/>
          </w:divBdr>
        </w:div>
        <w:div w:id="1461147788">
          <w:marLeft w:val="0"/>
          <w:marRight w:val="0"/>
          <w:marTop w:val="0"/>
          <w:marBottom w:val="0"/>
          <w:divBdr>
            <w:top w:val="none" w:sz="0" w:space="0" w:color="auto"/>
            <w:left w:val="none" w:sz="0" w:space="0" w:color="auto"/>
            <w:bottom w:val="none" w:sz="0" w:space="0" w:color="auto"/>
            <w:right w:val="none" w:sz="0" w:space="0" w:color="auto"/>
          </w:divBdr>
        </w:div>
        <w:div w:id="177744258">
          <w:marLeft w:val="0"/>
          <w:marRight w:val="0"/>
          <w:marTop w:val="0"/>
          <w:marBottom w:val="0"/>
          <w:divBdr>
            <w:top w:val="none" w:sz="0" w:space="0" w:color="auto"/>
            <w:left w:val="none" w:sz="0" w:space="0" w:color="auto"/>
            <w:bottom w:val="none" w:sz="0" w:space="0" w:color="auto"/>
            <w:right w:val="none" w:sz="0" w:space="0" w:color="auto"/>
          </w:divBdr>
        </w:div>
        <w:div w:id="1944336705">
          <w:marLeft w:val="0"/>
          <w:marRight w:val="0"/>
          <w:marTop w:val="0"/>
          <w:marBottom w:val="0"/>
          <w:divBdr>
            <w:top w:val="none" w:sz="0" w:space="0" w:color="auto"/>
            <w:left w:val="none" w:sz="0" w:space="0" w:color="auto"/>
            <w:bottom w:val="none" w:sz="0" w:space="0" w:color="auto"/>
            <w:right w:val="none" w:sz="0" w:space="0" w:color="auto"/>
          </w:divBdr>
        </w:div>
        <w:div w:id="51317440">
          <w:marLeft w:val="0"/>
          <w:marRight w:val="0"/>
          <w:marTop w:val="0"/>
          <w:marBottom w:val="0"/>
          <w:divBdr>
            <w:top w:val="none" w:sz="0" w:space="0" w:color="auto"/>
            <w:left w:val="none" w:sz="0" w:space="0" w:color="auto"/>
            <w:bottom w:val="none" w:sz="0" w:space="0" w:color="auto"/>
            <w:right w:val="none" w:sz="0" w:space="0" w:color="auto"/>
          </w:divBdr>
        </w:div>
        <w:div w:id="1907491261">
          <w:marLeft w:val="0"/>
          <w:marRight w:val="0"/>
          <w:marTop w:val="0"/>
          <w:marBottom w:val="0"/>
          <w:divBdr>
            <w:top w:val="none" w:sz="0" w:space="0" w:color="auto"/>
            <w:left w:val="none" w:sz="0" w:space="0" w:color="auto"/>
            <w:bottom w:val="none" w:sz="0" w:space="0" w:color="auto"/>
            <w:right w:val="none" w:sz="0" w:space="0" w:color="auto"/>
          </w:divBdr>
        </w:div>
        <w:div w:id="970598630">
          <w:marLeft w:val="0"/>
          <w:marRight w:val="0"/>
          <w:marTop w:val="0"/>
          <w:marBottom w:val="0"/>
          <w:divBdr>
            <w:top w:val="none" w:sz="0" w:space="0" w:color="auto"/>
            <w:left w:val="none" w:sz="0" w:space="0" w:color="auto"/>
            <w:bottom w:val="none" w:sz="0" w:space="0" w:color="auto"/>
            <w:right w:val="none" w:sz="0" w:space="0" w:color="auto"/>
          </w:divBdr>
        </w:div>
        <w:div w:id="417215104">
          <w:marLeft w:val="0"/>
          <w:marRight w:val="0"/>
          <w:marTop w:val="0"/>
          <w:marBottom w:val="0"/>
          <w:divBdr>
            <w:top w:val="none" w:sz="0" w:space="0" w:color="auto"/>
            <w:left w:val="none" w:sz="0" w:space="0" w:color="auto"/>
            <w:bottom w:val="none" w:sz="0" w:space="0" w:color="auto"/>
            <w:right w:val="none" w:sz="0" w:space="0" w:color="auto"/>
          </w:divBdr>
        </w:div>
        <w:div w:id="1842041434">
          <w:marLeft w:val="0"/>
          <w:marRight w:val="0"/>
          <w:marTop w:val="0"/>
          <w:marBottom w:val="0"/>
          <w:divBdr>
            <w:top w:val="none" w:sz="0" w:space="0" w:color="auto"/>
            <w:left w:val="none" w:sz="0" w:space="0" w:color="auto"/>
            <w:bottom w:val="none" w:sz="0" w:space="0" w:color="auto"/>
            <w:right w:val="none" w:sz="0" w:space="0" w:color="auto"/>
          </w:divBdr>
        </w:div>
        <w:div w:id="2013407051">
          <w:marLeft w:val="0"/>
          <w:marRight w:val="0"/>
          <w:marTop w:val="0"/>
          <w:marBottom w:val="0"/>
          <w:divBdr>
            <w:top w:val="none" w:sz="0" w:space="0" w:color="auto"/>
            <w:left w:val="none" w:sz="0" w:space="0" w:color="auto"/>
            <w:bottom w:val="none" w:sz="0" w:space="0" w:color="auto"/>
            <w:right w:val="none" w:sz="0" w:space="0" w:color="auto"/>
          </w:divBdr>
        </w:div>
        <w:div w:id="143935265">
          <w:marLeft w:val="0"/>
          <w:marRight w:val="0"/>
          <w:marTop w:val="0"/>
          <w:marBottom w:val="0"/>
          <w:divBdr>
            <w:top w:val="none" w:sz="0" w:space="0" w:color="auto"/>
            <w:left w:val="none" w:sz="0" w:space="0" w:color="auto"/>
            <w:bottom w:val="none" w:sz="0" w:space="0" w:color="auto"/>
            <w:right w:val="none" w:sz="0" w:space="0" w:color="auto"/>
          </w:divBdr>
        </w:div>
        <w:div w:id="1196037168">
          <w:marLeft w:val="0"/>
          <w:marRight w:val="0"/>
          <w:marTop w:val="0"/>
          <w:marBottom w:val="0"/>
          <w:divBdr>
            <w:top w:val="none" w:sz="0" w:space="0" w:color="auto"/>
            <w:left w:val="none" w:sz="0" w:space="0" w:color="auto"/>
            <w:bottom w:val="none" w:sz="0" w:space="0" w:color="auto"/>
            <w:right w:val="none" w:sz="0" w:space="0" w:color="auto"/>
          </w:divBdr>
        </w:div>
        <w:div w:id="202331803">
          <w:marLeft w:val="0"/>
          <w:marRight w:val="0"/>
          <w:marTop w:val="0"/>
          <w:marBottom w:val="0"/>
          <w:divBdr>
            <w:top w:val="none" w:sz="0" w:space="0" w:color="auto"/>
            <w:left w:val="none" w:sz="0" w:space="0" w:color="auto"/>
            <w:bottom w:val="none" w:sz="0" w:space="0" w:color="auto"/>
            <w:right w:val="none" w:sz="0" w:space="0" w:color="auto"/>
          </w:divBdr>
        </w:div>
        <w:div w:id="612515295">
          <w:marLeft w:val="0"/>
          <w:marRight w:val="0"/>
          <w:marTop w:val="0"/>
          <w:marBottom w:val="0"/>
          <w:divBdr>
            <w:top w:val="none" w:sz="0" w:space="0" w:color="auto"/>
            <w:left w:val="none" w:sz="0" w:space="0" w:color="auto"/>
            <w:bottom w:val="none" w:sz="0" w:space="0" w:color="auto"/>
            <w:right w:val="none" w:sz="0" w:space="0" w:color="auto"/>
          </w:divBdr>
        </w:div>
        <w:div w:id="1022435885">
          <w:marLeft w:val="0"/>
          <w:marRight w:val="0"/>
          <w:marTop w:val="0"/>
          <w:marBottom w:val="0"/>
          <w:divBdr>
            <w:top w:val="none" w:sz="0" w:space="0" w:color="auto"/>
            <w:left w:val="none" w:sz="0" w:space="0" w:color="auto"/>
            <w:bottom w:val="none" w:sz="0" w:space="0" w:color="auto"/>
            <w:right w:val="none" w:sz="0" w:space="0" w:color="auto"/>
          </w:divBdr>
        </w:div>
        <w:div w:id="425344015">
          <w:marLeft w:val="0"/>
          <w:marRight w:val="0"/>
          <w:marTop w:val="0"/>
          <w:marBottom w:val="0"/>
          <w:divBdr>
            <w:top w:val="none" w:sz="0" w:space="0" w:color="auto"/>
            <w:left w:val="none" w:sz="0" w:space="0" w:color="auto"/>
            <w:bottom w:val="none" w:sz="0" w:space="0" w:color="auto"/>
            <w:right w:val="none" w:sz="0" w:space="0" w:color="auto"/>
          </w:divBdr>
        </w:div>
        <w:div w:id="717163417">
          <w:marLeft w:val="0"/>
          <w:marRight w:val="0"/>
          <w:marTop w:val="0"/>
          <w:marBottom w:val="0"/>
          <w:divBdr>
            <w:top w:val="none" w:sz="0" w:space="0" w:color="auto"/>
            <w:left w:val="none" w:sz="0" w:space="0" w:color="auto"/>
            <w:bottom w:val="none" w:sz="0" w:space="0" w:color="auto"/>
            <w:right w:val="none" w:sz="0" w:space="0" w:color="auto"/>
          </w:divBdr>
        </w:div>
        <w:div w:id="2130001910">
          <w:marLeft w:val="0"/>
          <w:marRight w:val="0"/>
          <w:marTop w:val="0"/>
          <w:marBottom w:val="0"/>
          <w:divBdr>
            <w:top w:val="none" w:sz="0" w:space="0" w:color="auto"/>
            <w:left w:val="none" w:sz="0" w:space="0" w:color="auto"/>
            <w:bottom w:val="none" w:sz="0" w:space="0" w:color="auto"/>
            <w:right w:val="none" w:sz="0" w:space="0" w:color="auto"/>
          </w:divBdr>
        </w:div>
        <w:div w:id="1535654412">
          <w:marLeft w:val="0"/>
          <w:marRight w:val="0"/>
          <w:marTop w:val="0"/>
          <w:marBottom w:val="0"/>
          <w:divBdr>
            <w:top w:val="none" w:sz="0" w:space="0" w:color="auto"/>
            <w:left w:val="none" w:sz="0" w:space="0" w:color="auto"/>
            <w:bottom w:val="none" w:sz="0" w:space="0" w:color="auto"/>
            <w:right w:val="none" w:sz="0" w:space="0" w:color="auto"/>
          </w:divBdr>
        </w:div>
        <w:div w:id="2012953197">
          <w:marLeft w:val="0"/>
          <w:marRight w:val="0"/>
          <w:marTop w:val="0"/>
          <w:marBottom w:val="0"/>
          <w:divBdr>
            <w:top w:val="none" w:sz="0" w:space="0" w:color="auto"/>
            <w:left w:val="none" w:sz="0" w:space="0" w:color="auto"/>
            <w:bottom w:val="none" w:sz="0" w:space="0" w:color="auto"/>
            <w:right w:val="none" w:sz="0" w:space="0" w:color="auto"/>
          </w:divBdr>
        </w:div>
        <w:div w:id="285236788">
          <w:marLeft w:val="0"/>
          <w:marRight w:val="0"/>
          <w:marTop w:val="0"/>
          <w:marBottom w:val="0"/>
          <w:divBdr>
            <w:top w:val="none" w:sz="0" w:space="0" w:color="auto"/>
            <w:left w:val="none" w:sz="0" w:space="0" w:color="auto"/>
            <w:bottom w:val="none" w:sz="0" w:space="0" w:color="auto"/>
            <w:right w:val="none" w:sz="0" w:space="0" w:color="auto"/>
          </w:divBdr>
        </w:div>
        <w:div w:id="399446444">
          <w:marLeft w:val="0"/>
          <w:marRight w:val="0"/>
          <w:marTop w:val="0"/>
          <w:marBottom w:val="0"/>
          <w:divBdr>
            <w:top w:val="none" w:sz="0" w:space="0" w:color="auto"/>
            <w:left w:val="none" w:sz="0" w:space="0" w:color="auto"/>
            <w:bottom w:val="none" w:sz="0" w:space="0" w:color="auto"/>
            <w:right w:val="none" w:sz="0" w:space="0" w:color="auto"/>
          </w:divBdr>
        </w:div>
        <w:div w:id="102498592">
          <w:marLeft w:val="0"/>
          <w:marRight w:val="0"/>
          <w:marTop w:val="0"/>
          <w:marBottom w:val="0"/>
          <w:divBdr>
            <w:top w:val="none" w:sz="0" w:space="0" w:color="auto"/>
            <w:left w:val="none" w:sz="0" w:space="0" w:color="auto"/>
            <w:bottom w:val="none" w:sz="0" w:space="0" w:color="auto"/>
            <w:right w:val="none" w:sz="0" w:space="0" w:color="auto"/>
          </w:divBdr>
        </w:div>
        <w:div w:id="1019044555">
          <w:marLeft w:val="0"/>
          <w:marRight w:val="0"/>
          <w:marTop w:val="0"/>
          <w:marBottom w:val="0"/>
          <w:divBdr>
            <w:top w:val="none" w:sz="0" w:space="0" w:color="auto"/>
            <w:left w:val="none" w:sz="0" w:space="0" w:color="auto"/>
            <w:bottom w:val="none" w:sz="0" w:space="0" w:color="auto"/>
            <w:right w:val="none" w:sz="0" w:space="0" w:color="auto"/>
          </w:divBdr>
        </w:div>
        <w:div w:id="796216529">
          <w:marLeft w:val="0"/>
          <w:marRight w:val="0"/>
          <w:marTop w:val="0"/>
          <w:marBottom w:val="0"/>
          <w:divBdr>
            <w:top w:val="none" w:sz="0" w:space="0" w:color="auto"/>
            <w:left w:val="none" w:sz="0" w:space="0" w:color="auto"/>
            <w:bottom w:val="none" w:sz="0" w:space="0" w:color="auto"/>
            <w:right w:val="none" w:sz="0" w:space="0" w:color="auto"/>
          </w:divBdr>
        </w:div>
        <w:div w:id="38554250">
          <w:marLeft w:val="0"/>
          <w:marRight w:val="0"/>
          <w:marTop w:val="0"/>
          <w:marBottom w:val="0"/>
          <w:divBdr>
            <w:top w:val="none" w:sz="0" w:space="0" w:color="auto"/>
            <w:left w:val="none" w:sz="0" w:space="0" w:color="auto"/>
            <w:bottom w:val="none" w:sz="0" w:space="0" w:color="auto"/>
            <w:right w:val="none" w:sz="0" w:space="0" w:color="auto"/>
          </w:divBdr>
        </w:div>
        <w:div w:id="650791045">
          <w:marLeft w:val="0"/>
          <w:marRight w:val="0"/>
          <w:marTop w:val="0"/>
          <w:marBottom w:val="0"/>
          <w:divBdr>
            <w:top w:val="none" w:sz="0" w:space="0" w:color="auto"/>
            <w:left w:val="none" w:sz="0" w:space="0" w:color="auto"/>
            <w:bottom w:val="none" w:sz="0" w:space="0" w:color="auto"/>
            <w:right w:val="none" w:sz="0" w:space="0" w:color="auto"/>
          </w:divBdr>
        </w:div>
        <w:div w:id="602230592">
          <w:marLeft w:val="0"/>
          <w:marRight w:val="0"/>
          <w:marTop w:val="0"/>
          <w:marBottom w:val="0"/>
          <w:divBdr>
            <w:top w:val="none" w:sz="0" w:space="0" w:color="auto"/>
            <w:left w:val="none" w:sz="0" w:space="0" w:color="auto"/>
            <w:bottom w:val="none" w:sz="0" w:space="0" w:color="auto"/>
            <w:right w:val="none" w:sz="0" w:space="0" w:color="auto"/>
          </w:divBdr>
        </w:div>
        <w:div w:id="1596985519">
          <w:marLeft w:val="0"/>
          <w:marRight w:val="0"/>
          <w:marTop w:val="0"/>
          <w:marBottom w:val="0"/>
          <w:divBdr>
            <w:top w:val="none" w:sz="0" w:space="0" w:color="auto"/>
            <w:left w:val="none" w:sz="0" w:space="0" w:color="auto"/>
            <w:bottom w:val="none" w:sz="0" w:space="0" w:color="auto"/>
            <w:right w:val="none" w:sz="0" w:space="0" w:color="auto"/>
          </w:divBdr>
        </w:div>
        <w:div w:id="525870479">
          <w:marLeft w:val="0"/>
          <w:marRight w:val="0"/>
          <w:marTop w:val="0"/>
          <w:marBottom w:val="0"/>
          <w:divBdr>
            <w:top w:val="none" w:sz="0" w:space="0" w:color="auto"/>
            <w:left w:val="none" w:sz="0" w:space="0" w:color="auto"/>
            <w:bottom w:val="none" w:sz="0" w:space="0" w:color="auto"/>
            <w:right w:val="none" w:sz="0" w:space="0" w:color="auto"/>
          </w:divBdr>
        </w:div>
        <w:div w:id="1949925237">
          <w:marLeft w:val="0"/>
          <w:marRight w:val="0"/>
          <w:marTop w:val="0"/>
          <w:marBottom w:val="0"/>
          <w:divBdr>
            <w:top w:val="none" w:sz="0" w:space="0" w:color="auto"/>
            <w:left w:val="none" w:sz="0" w:space="0" w:color="auto"/>
            <w:bottom w:val="none" w:sz="0" w:space="0" w:color="auto"/>
            <w:right w:val="none" w:sz="0" w:space="0" w:color="auto"/>
          </w:divBdr>
        </w:div>
        <w:div w:id="1469392281">
          <w:marLeft w:val="0"/>
          <w:marRight w:val="0"/>
          <w:marTop w:val="0"/>
          <w:marBottom w:val="0"/>
          <w:divBdr>
            <w:top w:val="none" w:sz="0" w:space="0" w:color="auto"/>
            <w:left w:val="none" w:sz="0" w:space="0" w:color="auto"/>
            <w:bottom w:val="none" w:sz="0" w:space="0" w:color="auto"/>
            <w:right w:val="none" w:sz="0" w:space="0" w:color="auto"/>
          </w:divBdr>
        </w:div>
        <w:div w:id="1889998097">
          <w:marLeft w:val="0"/>
          <w:marRight w:val="0"/>
          <w:marTop w:val="0"/>
          <w:marBottom w:val="0"/>
          <w:divBdr>
            <w:top w:val="none" w:sz="0" w:space="0" w:color="auto"/>
            <w:left w:val="none" w:sz="0" w:space="0" w:color="auto"/>
            <w:bottom w:val="none" w:sz="0" w:space="0" w:color="auto"/>
            <w:right w:val="none" w:sz="0" w:space="0" w:color="auto"/>
          </w:divBdr>
        </w:div>
        <w:div w:id="1064378822">
          <w:marLeft w:val="0"/>
          <w:marRight w:val="0"/>
          <w:marTop w:val="0"/>
          <w:marBottom w:val="0"/>
          <w:divBdr>
            <w:top w:val="none" w:sz="0" w:space="0" w:color="auto"/>
            <w:left w:val="none" w:sz="0" w:space="0" w:color="auto"/>
            <w:bottom w:val="none" w:sz="0" w:space="0" w:color="auto"/>
            <w:right w:val="none" w:sz="0" w:space="0" w:color="auto"/>
          </w:divBdr>
        </w:div>
        <w:div w:id="983853653">
          <w:marLeft w:val="0"/>
          <w:marRight w:val="0"/>
          <w:marTop w:val="0"/>
          <w:marBottom w:val="0"/>
          <w:divBdr>
            <w:top w:val="none" w:sz="0" w:space="0" w:color="auto"/>
            <w:left w:val="none" w:sz="0" w:space="0" w:color="auto"/>
            <w:bottom w:val="none" w:sz="0" w:space="0" w:color="auto"/>
            <w:right w:val="none" w:sz="0" w:space="0" w:color="auto"/>
          </w:divBdr>
        </w:div>
        <w:div w:id="1567565604">
          <w:marLeft w:val="0"/>
          <w:marRight w:val="0"/>
          <w:marTop w:val="0"/>
          <w:marBottom w:val="0"/>
          <w:divBdr>
            <w:top w:val="none" w:sz="0" w:space="0" w:color="auto"/>
            <w:left w:val="none" w:sz="0" w:space="0" w:color="auto"/>
            <w:bottom w:val="none" w:sz="0" w:space="0" w:color="auto"/>
            <w:right w:val="none" w:sz="0" w:space="0" w:color="auto"/>
          </w:divBdr>
        </w:div>
        <w:div w:id="833566337">
          <w:marLeft w:val="0"/>
          <w:marRight w:val="0"/>
          <w:marTop w:val="0"/>
          <w:marBottom w:val="0"/>
          <w:divBdr>
            <w:top w:val="none" w:sz="0" w:space="0" w:color="auto"/>
            <w:left w:val="none" w:sz="0" w:space="0" w:color="auto"/>
            <w:bottom w:val="none" w:sz="0" w:space="0" w:color="auto"/>
            <w:right w:val="none" w:sz="0" w:space="0" w:color="auto"/>
          </w:divBdr>
        </w:div>
        <w:div w:id="2029065014">
          <w:marLeft w:val="0"/>
          <w:marRight w:val="0"/>
          <w:marTop w:val="0"/>
          <w:marBottom w:val="0"/>
          <w:divBdr>
            <w:top w:val="none" w:sz="0" w:space="0" w:color="auto"/>
            <w:left w:val="none" w:sz="0" w:space="0" w:color="auto"/>
            <w:bottom w:val="none" w:sz="0" w:space="0" w:color="auto"/>
            <w:right w:val="none" w:sz="0" w:space="0" w:color="auto"/>
          </w:divBdr>
        </w:div>
        <w:div w:id="2085685566">
          <w:marLeft w:val="0"/>
          <w:marRight w:val="0"/>
          <w:marTop w:val="0"/>
          <w:marBottom w:val="0"/>
          <w:divBdr>
            <w:top w:val="none" w:sz="0" w:space="0" w:color="auto"/>
            <w:left w:val="none" w:sz="0" w:space="0" w:color="auto"/>
            <w:bottom w:val="none" w:sz="0" w:space="0" w:color="auto"/>
            <w:right w:val="none" w:sz="0" w:space="0" w:color="auto"/>
          </w:divBdr>
        </w:div>
        <w:div w:id="339622618">
          <w:marLeft w:val="0"/>
          <w:marRight w:val="0"/>
          <w:marTop w:val="0"/>
          <w:marBottom w:val="0"/>
          <w:divBdr>
            <w:top w:val="none" w:sz="0" w:space="0" w:color="auto"/>
            <w:left w:val="none" w:sz="0" w:space="0" w:color="auto"/>
            <w:bottom w:val="none" w:sz="0" w:space="0" w:color="auto"/>
            <w:right w:val="none" w:sz="0" w:space="0" w:color="auto"/>
          </w:divBdr>
        </w:div>
        <w:div w:id="1706177633">
          <w:marLeft w:val="0"/>
          <w:marRight w:val="0"/>
          <w:marTop w:val="0"/>
          <w:marBottom w:val="0"/>
          <w:divBdr>
            <w:top w:val="none" w:sz="0" w:space="0" w:color="auto"/>
            <w:left w:val="none" w:sz="0" w:space="0" w:color="auto"/>
            <w:bottom w:val="none" w:sz="0" w:space="0" w:color="auto"/>
            <w:right w:val="none" w:sz="0" w:space="0" w:color="auto"/>
          </w:divBdr>
        </w:div>
        <w:div w:id="188379546">
          <w:marLeft w:val="0"/>
          <w:marRight w:val="0"/>
          <w:marTop w:val="0"/>
          <w:marBottom w:val="0"/>
          <w:divBdr>
            <w:top w:val="none" w:sz="0" w:space="0" w:color="auto"/>
            <w:left w:val="none" w:sz="0" w:space="0" w:color="auto"/>
            <w:bottom w:val="none" w:sz="0" w:space="0" w:color="auto"/>
            <w:right w:val="none" w:sz="0" w:space="0" w:color="auto"/>
          </w:divBdr>
        </w:div>
        <w:div w:id="1285234637">
          <w:marLeft w:val="0"/>
          <w:marRight w:val="0"/>
          <w:marTop w:val="0"/>
          <w:marBottom w:val="0"/>
          <w:divBdr>
            <w:top w:val="none" w:sz="0" w:space="0" w:color="auto"/>
            <w:left w:val="none" w:sz="0" w:space="0" w:color="auto"/>
            <w:bottom w:val="none" w:sz="0" w:space="0" w:color="auto"/>
            <w:right w:val="none" w:sz="0" w:space="0" w:color="auto"/>
          </w:divBdr>
        </w:div>
        <w:div w:id="275984765">
          <w:marLeft w:val="0"/>
          <w:marRight w:val="0"/>
          <w:marTop w:val="0"/>
          <w:marBottom w:val="0"/>
          <w:divBdr>
            <w:top w:val="none" w:sz="0" w:space="0" w:color="auto"/>
            <w:left w:val="none" w:sz="0" w:space="0" w:color="auto"/>
            <w:bottom w:val="none" w:sz="0" w:space="0" w:color="auto"/>
            <w:right w:val="none" w:sz="0" w:space="0" w:color="auto"/>
          </w:divBdr>
        </w:div>
        <w:div w:id="228735910">
          <w:marLeft w:val="0"/>
          <w:marRight w:val="0"/>
          <w:marTop w:val="0"/>
          <w:marBottom w:val="0"/>
          <w:divBdr>
            <w:top w:val="none" w:sz="0" w:space="0" w:color="auto"/>
            <w:left w:val="none" w:sz="0" w:space="0" w:color="auto"/>
            <w:bottom w:val="none" w:sz="0" w:space="0" w:color="auto"/>
            <w:right w:val="none" w:sz="0" w:space="0" w:color="auto"/>
          </w:divBdr>
        </w:div>
        <w:div w:id="1865634036">
          <w:marLeft w:val="0"/>
          <w:marRight w:val="0"/>
          <w:marTop w:val="0"/>
          <w:marBottom w:val="0"/>
          <w:divBdr>
            <w:top w:val="none" w:sz="0" w:space="0" w:color="auto"/>
            <w:left w:val="none" w:sz="0" w:space="0" w:color="auto"/>
            <w:bottom w:val="none" w:sz="0" w:space="0" w:color="auto"/>
            <w:right w:val="none" w:sz="0" w:space="0" w:color="auto"/>
          </w:divBdr>
        </w:div>
        <w:div w:id="1289316331">
          <w:marLeft w:val="0"/>
          <w:marRight w:val="0"/>
          <w:marTop w:val="0"/>
          <w:marBottom w:val="0"/>
          <w:divBdr>
            <w:top w:val="none" w:sz="0" w:space="0" w:color="auto"/>
            <w:left w:val="none" w:sz="0" w:space="0" w:color="auto"/>
            <w:bottom w:val="none" w:sz="0" w:space="0" w:color="auto"/>
            <w:right w:val="none" w:sz="0" w:space="0" w:color="auto"/>
          </w:divBdr>
        </w:div>
        <w:div w:id="1390962612">
          <w:marLeft w:val="0"/>
          <w:marRight w:val="0"/>
          <w:marTop w:val="0"/>
          <w:marBottom w:val="0"/>
          <w:divBdr>
            <w:top w:val="none" w:sz="0" w:space="0" w:color="auto"/>
            <w:left w:val="none" w:sz="0" w:space="0" w:color="auto"/>
            <w:bottom w:val="none" w:sz="0" w:space="0" w:color="auto"/>
            <w:right w:val="none" w:sz="0" w:space="0" w:color="auto"/>
          </w:divBdr>
        </w:div>
        <w:div w:id="43720159">
          <w:marLeft w:val="0"/>
          <w:marRight w:val="0"/>
          <w:marTop w:val="0"/>
          <w:marBottom w:val="0"/>
          <w:divBdr>
            <w:top w:val="none" w:sz="0" w:space="0" w:color="auto"/>
            <w:left w:val="none" w:sz="0" w:space="0" w:color="auto"/>
            <w:bottom w:val="none" w:sz="0" w:space="0" w:color="auto"/>
            <w:right w:val="none" w:sz="0" w:space="0" w:color="auto"/>
          </w:divBdr>
        </w:div>
        <w:div w:id="190800710">
          <w:marLeft w:val="0"/>
          <w:marRight w:val="0"/>
          <w:marTop w:val="0"/>
          <w:marBottom w:val="0"/>
          <w:divBdr>
            <w:top w:val="none" w:sz="0" w:space="0" w:color="auto"/>
            <w:left w:val="none" w:sz="0" w:space="0" w:color="auto"/>
            <w:bottom w:val="none" w:sz="0" w:space="0" w:color="auto"/>
            <w:right w:val="none" w:sz="0" w:space="0" w:color="auto"/>
          </w:divBdr>
        </w:div>
        <w:div w:id="225261003">
          <w:marLeft w:val="0"/>
          <w:marRight w:val="0"/>
          <w:marTop w:val="0"/>
          <w:marBottom w:val="0"/>
          <w:divBdr>
            <w:top w:val="none" w:sz="0" w:space="0" w:color="auto"/>
            <w:left w:val="none" w:sz="0" w:space="0" w:color="auto"/>
            <w:bottom w:val="none" w:sz="0" w:space="0" w:color="auto"/>
            <w:right w:val="none" w:sz="0" w:space="0" w:color="auto"/>
          </w:divBdr>
        </w:div>
        <w:div w:id="924610139">
          <w:marLeft w:val="0"/>
          <w:marRight w:val="0"/>
          <w:marTop w:val="0"/>
          <w:marBottom w:val="0"/>
          <w:divBdr>
            <w:top w:val="none" w:sz="0" w:space="0" w:color="auto"/>
            <w:left w:val="none" w:sz="0" w:space="0" w:color="auto"/>
            <w:bottom w:val="none" w:sz="0" w:space="0" w:color="auto"/>
            <w:right w:val="none" w:sz="0" w:space="0" w:color="auto"/>
          </w:divBdr>
        </w:div>
        <w:div w:id="1340304703">
          <w:marLeft w:val="0"/>
          <w:marRight w:val="0"/>
          <w:marTop w:val="0"/>
          <w:marBottom w:val="0"/>
          <w:divBdr>
            <w:top w:val="none" w:sz="0" w:space="0" w:color="auto"/>
            <w:left w:val="none" w:sz="0" w:space="0" w:color="auto"/>
            <w:bottom w:val="none" w:sz="0" w:space="0" w:color="auto"/>
            <w:right w:val="none" w:sz="0" w:space="0" w:color="auto"/>
          </w:divBdr>
        </w:div>
        <w:div w:id="608853785">
          <w:marLeft w:val="0"/>
          <w:marRight w:val="0"/>
          <w:marTop w:val="0"/>
          <w:marBottom w:val="0"/>
          <w:divBdr>
            <w:top w:val="none" w:sz="0" w:space="0" w:color="auto"/>
            <w:left w:val="none" w:sz="0" w:space="0" w:color="auto"/>
            <w:bottom w:val="none" w:sz="0" w:space="0" w:color="auto"/>
            <w:right w:val="none" w:sz="0" w:space="0" w:color="auto"/>
          </w:divBdr>
        </w:div>
        <w:div w:id="1962415707">
          <w:marLeft w:val="0"/>
          <w:marRight w:val="0"/>
          <w:marTop w:val="0"/>
          <w:marBottom w:val="0"/>
          <w:divBdr>
            <w:top w:val="none" w:sz="0" w:space="0" w:color="auto"/>
            <w:left w:val="none" w:sz="0" w:space="0" w:color="auto"/>
            <w:bottom w:val="none" w:sz="0" w:space="0" w:color="auto"/>
            <w:right w:val="none" w:sz="0" w:space="0" w:color="auto"/>
          </w:divBdr>
        </w:div>
        <w:div w:id="802770806">
          <w:marLeft w:val="0"/>
          <w:marRight w:val="0"/>
          <w:marTop w:val="0"/>
          <w:marBottom w:val="0"/>
          <w:divBdr>
            <w:top w:val="none" w:sz="0" w:space="0" w:color="auto"/>
            <w:left w:val="none" w:sz="0" w:space="0" w:color="auto"/>
            <w:bottom w:val="none" w:sz="0" w:space="0" w:color="auto"/>
            <w:right w:val="none" w:sz="0" w:space="0" w:color="auto"/>
          </w:divBdr>
        </w:div>
        <w:div w:id="2080518901">
          <w:marLeft w:val="0"/>
          <w:marRight w:val="0"/>
          <w:marTop w:val="0"/>
          <w:marBottom w:val="0"/>
          <w:divBdr>
            <w:top w:val="none" w:sz="0" w:space="0" w:color="auto"/>
            <w:left w:val="none" w:sz="0" w:space="0" w:color="auto"/>
            <w:bottom w:val="none" w:sz="0" w:space="0" w:color="auto"/>
            <w:right w:val="none" w:sz="0" w:space="0" w:color="auto"/>
          </w:divBdr>
        </w:div>
        <w:div w:id="1712654183">
          <w:marLeft w:val="0"/>
          <w:marRight w:val="0"/>
          <w:marTop w:val="0"/>
          <w:marBottom w:val="0"/>
          <w:divBdr>
            <w:top w:val="none" w:sz="0" w:space="0" w:color="auto"/>
            <w:left w:val="none" w:sz="0" w:space="0" w:color="auto"/>
            <w:bottom w:val="none" w:sz="0" w:space="0" w:color="auto"/>
            <w:right w:val="none" w:sz="0" w:space="0" w:color="auto"/>
          </w:divBdr>
        </w:div>
        <w:div w:id="221523841">
          <w:marLeft w:val="0"/>
          <w:marRight w:val="0"/>
          <w:marTop w:val="0"/>
          <w:marBottom w:val="0"/>
          <w:divBdr>
            <w:top w:val="none" w:sz="0" w:space="0" w:color="auto"/>
            <w:left w:val="none" w:sz="0" w:space="0" w:color="auto"/>
            <w:bottom w:val="none" w:sz="0" w:space="0" w:color="auto"/>
            <w:right w:val="none" w:sz="0" w:space="0" w:color="auto"/>
          </w:divBdr>
        </w:div>
        <w:div w:id="2082941014">
          <w:marLeft w:val="0"/>
          <w:marRight w:val="0"/>
          <w:marTop w:val="0"/>
          <w:marBottom w:val="0"/>
          <w:divBdr>
            <w:top w:val="none" w:sz="0" w:space="0" w:color="auto"/>
            <w:left w:val="none" w:sz="0" w:space="0" w:color="auto"/>
            <w:bottom w:val="none" w:sz="0" w:space="0" w:color="auto"/>
            <w:right w:val="none" w:sz="0" w:space="0" w:color="auto"/>
          </w:divBdr>
        </w:div>
        <w:div w:id="80378368">
          <w:marLeft w:val="0"/>
          <w:marRight w:val="0"/>
          <w:marTop w:val="0"/>
          <w:marBottom w:val="0"/>
          <w:divBdr>
            <w:top w:val="none" w:sz="0" w:space="0" w:color="auto"/>
            <w:left w:val="none" w:sz="0" w:space="0" w:color="auto"/>
            <w:bottom w:val="none" w:sz="0" w:space="0" w:color="auto"/>
            <w:right w:val="none" w:sz="0" w:space="0" w:color="auto"/>
          </w:divBdr>
        </w:div>
        <w:div w:id="2106804411">
          <w:marLeft w:val="0"/>
          <w:marRight w:val="0"/>
          <w:marTop w:val="0"/>
          <w:marBottom w:val="0"/>
          <w:divBdr>
            <w:top w:val="none" w:sz="0" w:space="0" w:color="auto"/>
            <w:left w:val="none" w:sz="0" w:space="0" w:color="auto"/>
            <w:bottom w:val="none" w:sz="0" w:space="0" w:color="auto"/>
            <w:right w:val="none" w:sz="0" w:space="0" w:color="auto"/>
          </w:divBdr>
        </w:div>
        <w:div w:id="996687351">
          <w:marLeft w:val="0"/>
          <w:marRight w:val="0"/>
          <w:marTop w:val="0"/>
          <w:marBottom w:val="0"/>
          <w:divBdr>
            <w:top w:val="none" w:sz="0" w:space="0" w:color="auto"/>
            <w:left w:val="none" w:sz="0" w:space="0" w:color="auto"/>
            <w:bottom w:val="none" w:sz="0" w:space="0" w:color="auto"/>
            <w:right w:val="none" w:sz="0" w:space="0" w:color="auto"/>
          </w:divBdr>
        </w:div>
        <w:div w:id="925505357">
          <w:marLeft w:val="0"/>
          <w:marRight w:val="0"/>
          <w:marTop w:val="0"/>
          <w:marBottom w:val="0"/>
          <w:divBdr>
            <w:top w:val="none" w:sz="0" w:space="0" w:color="auto"/>
            <w:left w:val="none" w:sz="0" w:space="0" w:color="auto"/>
            <w:bottom w:val="none" w:sz="0" w:space="0" w:color="auto"/>
            <w:right w:val="none" w:sz="0" w:space="0" w:color="auto"/>
          </w:divBdr>
        </w:div>
        <w:div w:id="43994076">
          <w:marLeft w:val="0"/>
          <w:marRight w:val="0"/>
          <w:marTop w:val="0"/>
          <w:marBottom w:val="0"/>
          <w:divBdr>
            <w:top w:val="none" w:sz="0" w:space="0" w:color="auto"/>
            <w:left w:val="none" w:sz="0" w:space="0" w:color="auto"/>
            <w:bottom w:val="none" w:sz="0" w:space="0" w:color="auto"/>
            <w:right w:val="none" w:sz="0" w:space="0" w:color="auto"/>
          </w:divBdr>
        </w:div>
        <w:div w:id="1696493868">
          <w:marLeft w:val="0"/>
          <w:marRight w:val="0"/>
          <w:marTop w:val="0"/>
          <w:marBottom w:val="0"/>
          <w:divBdr>
            <w:top w:val="none" w:sz="0" w:space="0" w:color="auto"/>
            <w:left w:val="none" w:sz="0" w:space="0" w:color="auto"/>
            <w:bottom w:val="none" w:sz="0" w:space="0" w:color="auto"/>
            <w:right w:val="none" w:sz="0" w:space="0" w:color="auto"/>
          </w:divBdr>
        </w:div>
        <w:div w:id="1640574937">
          <w:marLeft w:val="0"/>
          <w:marRight w:val="0"/>
          <w:marTop w:val="0"/>
          <w:marBottom w:val="0"/>
          <w:divBdr>
            <w:top w:val="none" w:sz="0" w:space="0" w:color="auto"/>
            <w:left w:val="none" w:sz="0" w:space="0" w:color="auto"/>
            <w:bottom w:val="none" w:sz="0" w:space="0" w:color="auto"/>
            <w:right w:val="none" w:sz="0" w:space="0" w:color="auto"/>
          </w:divBdr>
        </w:div>
        <w:div w:id="1068529828">
          <w:marLeft w:val="0"/>
          <w:marRight w:val="0"/>
          <w:marTop w:val="0"/>
          <w:marBottom w:val="0"/>
          <w:divBdr>
            <w:top w:val="none" w:sz="0" w:space="0" w:color="auto"/>
            <w:left w:val="none" w:sz="0" w:space="0" w:color="auto"/>
            <w:bottom w:val="none" w:sz="0" w:space="0" w:color="auto"/>
            <w:right w:val="none" w:sz="0" w:space="0" w:color="auto"/>
          </w:divBdr>
        </w:div>
        <w:div w:id="1330408309">
          <w:marLeft w:val="0"/>
          <w:marRight w:val="0"/>
          <w:marTop w:val="0"/>
          <w:marBottom w:val="0"/>
          <w:divBdr>
            <w:top w:val="none" w:sz="0" w:space="0" w:color="auto"/>
            <w:left w:val="none" w:sz="0" w:space="0" w:color="auto"/>
            <w:bottom w:val="none" w:sz="0" w:space="0" w:color="auto"/>
            <w:right w:val="none" w:sz="0" w:space="0" w:color="auto"/>
          </w:divBdr>
        </w:div>
        <w:div w:id="302778371">
          <w:marLeft w:val="0"/>
          <w:marRight w:val="0"/>
          <w:marTop w:val="0"/>
          <w:marBottom w:val="0"/>
          <w:divBdr>
            <w:top w:val="none" w:sz="0" w:space="0" w:color="auto"/>
            <w:left w:val="none" w:sz="0" w:space="0" w:color="auto"/>
            <w:bottom w:val="none" w:sz="0" w:space="0" w:color="auto"/>
            <w:right w:val="none" w:sz="0" w:space="0" w:color="auto"/>
          </w:divBdr>
        </w:div>
        <w:div w:id="1611469836">
          <w:marLeft w:val="0"/>
          <w:marRight w:val="0"/>
          <w:marTop w:val="0"/>
          <w:marBottom w:val="0"/>
          <w:divBdr>
            <w:top w:val="none" w:sz="0" w:space="0" w:color="auto"/>
            <w:left w:val="none" w:sz="0" w:space="0" w:color="auto"/>
            <w:bottom w:val="none" w:sz="0" w:space="0" w:color="auto"/>
            <w:right w:val="none" w:sz="0" w:space="0" w:color="auto"/>
          </w:divBdr>
        </w:div>
        <w:div w:id="740759201">
          <w:marLeft w:val="0"/>
          <w:marRight w:val="0"/>
          <w:marTop w:val="0"/>
          <w:marBottom w:val="0"/>
          <w:divBdr>
            <w:top w:val="none" w:sz="0" w:space="0" w:color="auto"/>
            <w:left w:val="none" w:sz="0" w:space="0" w:color="auto"/>
            <w:bottom w:val="none" w:sz="0" w:space="0" w:color="auto"/>
            <w:right w:val="none" w:sz="0" w:space="0" w:color="auto"/>
          </w:divBdr>
        </w:div>
        <w:div w:id="499199669">
          <w:marLeft w:val="0"/>
          <w:marRight w:val="0"/>
          <w:marTop w:val="0"/>
          <w:marBottom w:val="0"/>
          <w:divBdr>
            <w:top w:val="none" w:sz="0" w:space="0" w:color="auto"/>
            <w:left w:val="none" w:sz="0" w:space="0" w:color="auto"/>
            <w:bottom w:val="none" w:sz="0" w:space="0" w:color="auto"/>
            <w:right w:val="none" w:sz="0" w:space="0" w:color="auto"/>
          </w:divBdr>
        </w:div>
        <w:div w:id="1486049276">
          <w:marLeft w:val="0"/>
          <w:marRight w:val="0"/>
          <w:marTop w:val="0"/>
          <w:marBottom w:val="0"/>
          <w:divBdr>
            <w:top w:val="none" w:sz="0" w:space="0" w:color="auto"/>
            <w:left w:val="none" w:sz="0" w:space="0" w:color="auto"/>
            <w:bottom w:val="none" w:sz="0" w:space="0" w:color="auto"/>
            <w:right w:val="none" w:sz="0" w:space="0" w:color="auto"/>
          </w:divBdr>
        </w:div>
        <w:div w:id="570892693">
          <w:marLeft w:val="0"/>
          <w:marRight w:val="0"/>
          <w:marTop w:val="0"/>
          <w:marBottom w:val="0"/>
          <w:divBdr>
            <w:top w:val="none" w:sz="0" w:space="0" w:color="auto"/>
            <w:left w:val="none" w:sz="0" w:space="0" w:color="auto"/>
            <w:bottom w:val="none" w:sz="0" w:space="0" w:color="auto"/>
            <w:right w:val="none" w:sz="0" w:space="0" w:color="auto"/>
          </w:divBdr>
        </w:div>
        <w:div w:id="1340236842">
          <w:marLeft w:val="0"/>
          <w:marRight w:val="0"/>
          <w:marTop w:val="0"/>
          <w:marBottom w:val="0"/>
          <w:divBdr>
            <w:top w:val="none" w:sz="0" w:space="0" w:color="auto"/>
            <w:left w:val="none" w:sz="0" w:space="0" w:color="auto"/>
            <w:bottom w:val="none" w:sz="0" w:space="0" w:color="auto"/>
            <w:right w:val="none" w:sz="0" w:space="0" w:color="auto"/>
          </w:divBdr>
        </w:div>
        <w:div w:id="1350137345">
          <w:marLeft w:val="0"/>
          <w:marRight w:val="0"/>
          <w:marTop w:val="0"/>
          <w:marBottom w:val="0"/>
          <w:divBdr>
            <w:top w:val="none" w:sz="0" w:space="0" w:color="auto"/>
            <w:left w:val="none" w:sz="0" w:space="0" w:color="auto"/>
            <w:bottom w:val="none" w:sz="0" w:space="0" w:color="auto"/>
            <w:right w:val="none" w:sz="0" w:space="0" w:color="auto"/>
          </w:divBdr>
        </w:div>
        <w:div w:id="910576174">
          <w:marLeft w:val="0"/>
          <w:marRight w:val="0"/>
          <w:marTop w:val="0"/>
          <w:marBottom w:val="0"/>
          <w:divBdr>
            <w:top w:val="none" w:sz="0" w:space="0" w:color="auto"/>
            <w:left w:val="none" w:sz="0" w:space="0" w:color="auto"/>
            <w:bottom w:val="none" w:sz="0" w:space="0" w:color="auto"/>
            <w:right w:val="none" w:sz="0" w:space="0" w:color="auto"/>
          </w:divBdr>
        </w:div>
        <w:div w:id="1689675389">
          <w:marLeft w:val="0"/>
          <w:marRight w:val="0"/>
          <w:marTop w:val="0"/>
          <w:marBottom w:val="0"/>
          <w:divBdr>
            <w:top w:val="none" w:sz="0" w:space="0" w:color="auto"/>
            <w:left w:val="none" w:sz="0" w:space="0" w:color="auto"/>
            <w:bottom w:val="none" w:sz="0" w:space="0" w:color="auto"/>
            <w:right w:val="none" w:sz="0" w:space="0" w:color="auto"/>
          </w:divBdr>
        </w:div>
        <w:div w:id="1616208727">
          <w:marLeft w:val="0"/>
          <w:marRight w:val="0"/>
          <w:marTop w:val="0"/>
          <w:marBottom w:val="0"/>
          <w:divBdr>
            <w:top w:val="none" w:sz="0" w:space="0" w:color="auto"/>
            <w:left w:val="none" w:sz="0" w:space="0" w:color="auto"/>
            <w:bottom w:val="none" w:sz="0" w:space="0" w:color="auto"/>
            <w:right w:val="none" w:sz="0" w:space="0" w:color="auto"/>
          </w:divBdr>
        </w:div>
        <w:div w:id="729033768">
          <w:marLeft w:val="0"/>
          <w:marRight w:val="0"/>
          <w:marTop w:val="0"/>
          <w:marBottom w:val="0"/>
          <w:divBdr>
            <w:top w:val="none" w:sz="0" w:space="0" w:color="auto"/>
            <w:left w:val="none" w:sz="0" w:space="0" w:color="auto"/>
            <w:bottom w:val="none" w:sz="0" w:space="0" w:color="auto"/>
            <w:right w:val="none" w:sz="0" w:space="0" w:color="auto"/>
          </w:divBdr>
        </w:div>
        <w:div w:id="422917803">
          <w:marLeft w:val="0"/>
          <w:marRight w:val="0"/>
          <w:marTop w:val="0"/>
          <w:marBottom w:val="0"/>
          <w:divBdr>
            <w:top w:val="none" w:sz="0" w:space="0" w:color="auto"/>
            <w:left w:val="none" w:sz="0" w:space="0" w:color="auto"/>
            <w:bottom w:val="none" w:sz="0" w:space="0" w:color="auto"/>
            <w:right w:val="none" w:sz="0" w:space="0" w:color="auto"/>
          </w:divBdr>
        </w:div>
        <w:div w:id="1369262087">
          <w:marLeft w:val="0"/>
          <w:marRight w:val="0"/>
          <w:marTop w:val="0"/>
          <w:marBottom w:val="0"/>
          <w:divBdr>
            <w:top w:val="none" w:sz="0" w:space="0" w:color="auto"/>
            <w:left w:val="none" w:sz="0" w:space="0" w:color="auto"/>
            <w:bottom w:val="none" w:sz="0" w:space="0" w:color="auto"/>
            <w:right w:val="none" w:sz="0" w:space="0" w:color="auto"/>
          </w:divBdr>
        </w:div>
        <w:div w:id="1642231705">
          <w:marLeft w:val="0"/>
          <w:marRight w:val="0"/>
          <w:marTop w:val="0"/>
          <w:marBottom w:val="0"/>
          <w:divBdr>
            <w:top w:val="none" w:sz="0" w:space="0" w:color="auto"/>
            <w:left w:val="none" w:sz="0" w:space="0" w:color="auto"/>
            <w:bottom w:val="none" w:sz="0" w:space="0" w:color="auto"/>
            <w:right w:val="none" w:sz="0" w:space="0" w:color="auto"/>
          </w:divBdr>
        </w:div>
      </w:divsChild>
    </w:div>
    <w:div w:id="1973438060">
      <w:bodyDiv w:val="1"/>
      <w:marLeft w:val="0"/>
      <w:marRight w:val="0"/>
      <w:marTop w:val="0"/>
      <w:marBottom w:val="0"/>
      <w:divBdr>
        <w:top w:val="none" w:sz="0" w:space="0" w:color="auto"/>
        <w:left w:val="none" w:sz="0" w:space="0" w:color="auto"/>
        <w:bottom w:val="none" w:sz="0" w:space="0" w:color="auto"/>
        <w:right w:val="none" w:sz="0" w:space="0" w:color="auto"/>
      </w:divBdr>
      <w:divsChild>
        <w:div w:id="1586718406">
          <w:marLeft w:val="0"/>
          <w:marRight w:val="0"/>
          <w:marTop w:val="0"/>
          <w:marBottom w:val="0"/>
          <w:divBdr>
            <w:top w:val="none" w:sz="0" w:space="0" w:color="auto"/>
            <w:left w:val="none" w:sz="0" w:space="0" w:color="auto"/>
            <w:bottom w:val="none" w:sz="0" w:space="0" w:color="auto"/>
            <w:right w:val="none" w:sz="0" w:space="0" w:color="auto"/>
          </w:divBdr>
        </w:div>
        <w:div w:id="1417677390">
          <w:marLeft w:val="0"/>
          <w:marRight w:val="0"/>
          <w:marTop w:val="0"/>
          <w:marBottom w:val="0"/>
          <w:divBdr>
            <w:top w:val="none" w:sz="0" w:space="0" w:color="auto"/>
            <w:left w:val="none" w:sz="0" w:space="0" w:color="auto"/>
            <w:bottom w:val="none" w:sz="0" w:space="0" w:color="auto"/>
            <w:right w:val="none" w:sz="0" w:space="0" w:color="auto"/>
          </w:divBdr>
        </w:div>
        <w:div w:id="1466388117">
          <w:marLeft w:val="0"/>
          <w:marRight w:val="0"/>
          <w:marTop w:val="0"/>
          <w:marBottom w:val="0"/>
          <w:divBdr>
            <w:top w:val="none" w:sz="0" w:space="0" w:color="auto"/>
            <w:left w:val="none" w:sz="0" w:space="0" w:color="auto"/>
            <w:bottom w:val="none" w:sz="0" w:space="0" w:color="auto"/>
            <w:right w:val="none" w:sz="0" w:space="0" w:color="auto"/>
          </w:divBdr>
        </w:div>
        <w:div w:id="944920651">
          <w:marLeft w:val="0"/>
          <w:marRight w:val="0"/>
          <w:marTop w:val="0"/>
          <w:marBottom w:val="0"/>
          <w:divBdr>
            <w:top w:val="none" w:sz="0" w:space="0" w:color="auto"/>
            <w:left w:val="none" w:sz="0" w:space="0" w:color="auto"/>
            <w:bottom w:val="none" w:sz="0" w:space="0" w:color="auto"/>
            <w:right w:val="none" w:sz="0" w:space="0" w:color="auto"/>
          </w:divBdr>
        </w:div>
        <w:div w:id="1414207061">
          <w:marLeft w:val="0"/>
          <w:marRight w:val="0"/>
          <w:marTop w:val="0"/>
          <w:marBottom w:val="0"/>
          <w:divBdr>
            <w:top w:val="none" w:sz="0" w:space="0" w:color="auto"/>
            <w:left w:val="none" w:sz="0" w:space="0" w:color="auto"/>
            <w:bottom w:val="none" w:sz="0" w:space="0" w:color="auto"/>
            <w:right w:val="none" w:sz="0" w:space="0" w:color="auto"/>
          </w:divBdr>
        </w:div>
        <w:div w:id="1318457397">
          <w:marLeft w:val="0"/>
          <w:marRight w:val="0"/>
          <w:marTop w:val="0"/>
          <w:marBottom w:val="0"/>
          <w:divBdr>
            <w:top w:val="none" w:sz="0" w:space="0" w:color="auto"/>
            <w:left w:val="none" w:sz="0" w:space="0" w:color="auto"/>
            <w:bottom w:val="none" w:sz="0" w:space="0" w:color="auto"/>
            <w:right w:val="none" w:sz="0" w:space="0" w:color="auto"/>
          </w:divBdr>
        </w:div>
        <w:div w:id="1602952874">
          <w:marLeft w:val="0"/>
          <w:marRight w:val="0"/>
          <w:marTop w:val="0"/>
          <w:marBottom w:val="0"/>
          <w:divBdr>
            <w:top w:val="none" w:sz="0" w:space="0" w:color="auto"/>
            <w:left w:val="none" w:sz="0" w:space="0" w:color="auto"/>
            <w:bottom w:val="none" w:sz="0" w:space="0" w:color="auto"/>
            <w:right w:val="none" w:sz="0" w:space="0" w:color="auto"/>
          </w:divBdr>
        </w:div>
        <w:div w:id="1917396163">
          <w:marLeft w:val="0"/>
          <w:marRight w:val="0"/>
          <w:marTop w:val="0"/>
          <w:marBottom w:val="0"/>
          <w:divBdr>
            <w:top w:val="none" w:sz="0" w:space="0" w:color="auto"/>
            <w:left w:val="none" w:sz="0" w:space="0" w:color="auto"/>
            <w:bottom w:val="none" w:sz="0" w:space="0" w:color="auto"/>
            <w:right w:val="none" w:sz="0" w:space="0" w:color="auto"/>
          </w:divBdr>
        </w:div>
        <w:div w:id="1332028458">
          <w:marLeft w:val="0"/>
          <w:marRight w:val="0"/>
          <w:marTop w:val="0"/>
          <w:marBottom w:val="0"/>
          <w:divBdr>
            <w:top w:val="none" w:sz="0" w:space="0" w:color="auto"/>
            <w:left w:val="none" w:sz="0" w:space="0" w:color="auto"/>
            <w:bottom w:val="none" w:sz="0" w:space="0" w:color="auto"/>
            <w:right w:val="none" w:sz="0" w:space="0" w:color="auto"/>
          </w:divBdr>
        </w:div>
        <w:div w:id="1740444921">
          <w:marLeft w:val="0"/>
          <w:marRight w:val="0"/>
          <w:marTop w:val="0"/>
          <w:marBottom w:val="0"/>
          <w:divBdr>
            <w:top w:val="none" w:sz="0" w:space="0" w:color="auto"/>
            <w:left w:val="none" w:sz="0" w:space="0" w:color="auto"/>
            <w:bottom w:val="none" w:sz="0" w:space="0" w:color="auto"/>
            <w:right w:val="none" w:sz="0" w:space="0" w:color="auto"/>
          </w:divBdr>
        </w:div>
        <w:div w:id="496767658">
          <w:marLeft w:val="0"/>
          <w:marRight w:val="0"/>
          <w:marTop w:val="0"/>
          <w:marBottom w:val="0"/>
          <w:divBdr>
            <w:top w:val="none" w:sz="0" w:space="0" w:color="auto"/>
            <w:left w:val="none" w:sz="0" w:space="0" w:color="auto"/>
            <w:bottom w:val="none" w:sz="0" w:space="0" w:color="auto"/>
            <w:right w:val="none" w:sz="0" w:space="0" w:color="auto"/>
          </w:divBdr>
        </w:div>
        <w:div w:id="192622656">
          <w:marLeft w:val="0"/>
          <w:marRight w:val="0"/>
          <w:marTop w:val="0"/>
          <w:marBottom w:val="0"/>
          <w:divBdr>
            <w:top w:val="none" w:sz="0" w:space="0" w:color="auto"/>
            <w:left w:val="none" w:sz="0" w:space="0" w:color="auto"/>
            <w:bottom w:val="none" w:sz="0" w:space="0" w:color="auto"/>
            <w:right w:val="none" w:sz="0" w:space="0" w:color="auto"/>
          </w:divBdr>
        </w:div>
        <w:div w:id="453065838">
          <w:marLeft w:val="0"/>
          <w:marRight w:val="0"/>
          <w:marTop w:val="0"/>
          <w:marBottom w:val="0"/>
          <w:divBdr>
            <w:top w:val="none" w:sz="0" w:space="0" w:color="auto"/>
            <w:left w:val="none" w:sz="0" w:space="0" w:color="auto"/>
            <w:bottom w:val="none" w:sz="0" w:space="0" w:color="auto"/>
            <w:right w:val="none" w:sz="0" w:space="0" w:color="auto"/>
          </w:divBdr>
        </w:div>
        <w:div w:id="1848866694">
          <w:marLeft w:val="0"/>
          <w:marRight w:val="0"/>
          <w:marTop w:val="0"/>
          <w:marBottom w:val="0"/>
          <w:divBdr>
            <w:top w:val="none" w:sz="0" w:space="0" w:color="auto"/>
            <w:left w:val="none" w:sz="0" w:space="0" w:color="auto"/>
            <w:bottom w:val="none" w:sz="0" w:space="0" w:color="auto"/>
            <w:right w:val="none" w:sz="0" w:space="0" w:color="auto"/>
          </w:divBdr>
        </w:div>
        <w:div w:id="58477504">
          <w:marLeft w:val="0"/>
          <w:marRight w:val="0"/>
          <w:marTop w:val="0"/>
          <w:marBottom w:val="0"/>
          <w:divBdr>
            <w:top w:val="none" w:sz="0" w:space="0" w:color="auto"/>
            <w:left w:val="none" w:sz="0" w:space="0" w:color="auto"/>
            <w:bottom w:val="none" w:sz="0" w:space="0" w:color="auto"/>
            <w:right w:val="none" w:sz="0" w:space="0" w:color="auto"/>
          </w:divBdr>
        </w:div>
        <w:div w:id="386494413">
          <w:marLeft w:val="0"/>
          <w:marRight w:val="0"/>
          <w:marTop w:val="0"/>
          <w:marBottom w:val="0"/>
          <w:divBdr>
            <w:top w:val="none" w:sz="0" w:space="0" w:color="auto"/>
            <w:left w:val="none" w:sz="0" w:space="0" w:color="auto"/>
            <w:bottom w:val="none" w:sz="0" w:space="0" w:color="auto"/>
            <w:right w:val="none" w:sz="0" w:space="0" w:color="auto"/>
          </w:divBdr>
        </w:div>
        <w:div w:id="910189476">
          <w:marLeft w:val="0"/>
          <w:marRight w:val="0"/>
          <w:marTop w:val="0"/>
          <w:marBottom w:val="0"/>
          <w:divBdr>
            <w:top w:val="none" w:sz="0" w:space="0" w:color="auto"/>
            <w:left w:val="none" w:sz="0" w:space="0" w:color="auto"/>
            <w:bottom w:val="none" w:sz="0" w:space="0" w:color="auto"/>
            <w:right w:val="none" w:sz="0" w:space="0" w:color="auto"/>
          </w:divBdr>
        </w:div>
        <w:div w:id="1120759796">
          <w:marLeft w:val="0"/>
          <w:marRight w:val="0"/>
          <w:marTop w:val="0"/>
          <w:marBottom w:val="0"/>
          <w:divBdr>
            <w:top w:val="none" w:sz="0" w:space="0" w:color="auto"/>
            <w:left w:val="none" w:sz="0" w:space="0" w:color="auto"/>
            <w:bottom w:val="none" w:sz="0" w:space="0" w:color="auto"/>
            <w:right w:val="none" w:sz="0" w:space="0" w:color="auto"/>
          </w:divBdr>
        </w:div>
        <w:div w:id="2097049983">
          <w:marLeft w:val="0"/>
          <w:marRight w:val="0"/>
          <w:marTop w:val="0"/>
          <w:marBottom w:val="0"/>
          <w:divBdr>
            <w:top w:val="none" w:sz="0" w:space="0" w:color="auto"/>
            <w:left w:val="none" w:sz="0" w:space="0" w:color="auto"/>
            <w:bottom w:val="none" w:sz="0" w:space="0" w:color="auto"/>
            <w:right w:val="none" w:sz="0" w:space="0" w:color="auto"/>
          </w:divBdr>
        </w:div>
        <w:div w:id="923345031">
          <w:marLeft w:val="0"/>
          <w:marRight w:val="0"/>
          <w:marTop w:val="0"/>
          <w:marBottom w:val="0"/>
          <w:divBdr>
            <w:top w:val="none" w:sz="0" w:space="0" w:color="auto"/>
            <w:left w:val="none" w:sz="0" w:space="0" w:color="auto"/>
            <w:bottom w:val="none" w:sz="0" w:space="0" w:color="auto"/>
            <w:right w:val="none" w:sz="0" w:space="0" w:color="auto"/>
          </w:divBdr>
        </w:div>
        <w:div w:id="1807160629">
          <w:marLeft w:val="0"/>
          <w:marRight w:val="0"/>
          <w:marTop w:val="0"/>
          <w:marBottom w:val="0"/>
          <w:divBdr>
            <w:top w:val="none" w:sz="0" w:space="0" w:color="auto"/>
            <w:left w:val="none" w:sz="0" w:space="0" w:color="auto"/>
            <w:bottom w:val="none" w:sz="0" w:space="0" w:color="auto"/>
            <w:right w:val="none" w:sz="0" w:space="0" w:color="auto"/>
          </w:divBdr>
        </w:div>
        <w:div w:id="507447762">
          <w:marLeft w:val="0"/>
          <w:marRight w:val="0"/>
          <w:marTop w:val="0"/>
          <w:marBottom w:val="0"/>
          <w:divBdr>
            <w:top w:val="none" w:sz="0" w:space="0" w:color="auto"/>
            <w:left w:val="none" w:sz="0" w:space="0" w:color="auto"/>
            <w:bottom w:val="none" w:sz="0" w:space="0" w:color="auto"/>
            <w:right w:val="none" w:sz="0" w:space="0" w:color="auto"/>
          </w:divBdr>
        </w:div>
        <w:div w:id="1482234218">
          <w:marLeft w:val="0"/>
          <w:marRight w:val="0"/>
          <w:marTop w:val="0"/>
          <w:marBottom w:val="0"/>
          <w:divBdr>
            <w:top w:val="none" w:sz="0" w:space="0" w:color="auto"/>
            <w:left w:val="none" w:sz="0" w:space="0" w:color="auto"/>
            <w:bottom w:val="none" w:sz="0" w:space="0" w:color="auto"/>
            <w:right w:val="none" w:sz="0" w:space="0" w:color="auto"/>
          </w:divBdr>
        </w:div>
        <w:div w:id="2136948269">
          <w:marLeft w:val="0"/>
          <w:marRight w:val="0"/>
          <w:marTop w:val="0"/>
          <w:marBottom w:val="0"/>
          <w:divBdr>
            <w:top w:val="none" w:sz="0" w:space="0" w:color="auto"/>
            <w:left w:val="none" w:sz="0" w:space="0" w:color="auto"/>
            <w:bottom w:val="none" w:sz="0" w:space="0" w:color="auto"/>
            <w:right w:val="none" w:sz="0" w:space="0" w:color="auto"/>
          </w:divBdr>
        </w:div>
        <w:div w:id="1542477460">
          <w:marLeft w:val="0"/>
          <w:marRight w:val="0"/>
          <w:marTop w:val="0"/>
          <w:marBottom w:val="0"/>
          <w:divBdr>
            <w:top w:val="none" w:sz="0" w:space="0" w:color="auto"/>
            <w:left w:val="none" w:sz="0" w:space="0" w:color="auto"/>
            <w:bottom w:val="none" w:sz="0" w:space="0" w:color="auto"/>
            <w:right w:val="none" w:sz="0" w:space="0" w:color="auto"/>
          </w:divBdr>
        </w:div>
        <w:div w:id="400643150">
          <w:marLeft w:val="0"/>
          <w:marRight w:val="0"/>
          <w:marTop w:val="0"/>
          <w:marBottom w:val="0"/>
          <w:divBdr>
            <w:top w:val="none" w:sz="0" w:space="0" w:color="auto"/>
            <w:left w:val="none" w:sz="0" w:space="0" w:color="auto"/>
            <w:bottom w:val="none" w:sz="0" w:space="0" w:color="auto"/>
            <w:right w:val="none" w:sz="0" w:space="0" w:color="auto"/>
          </w:divBdr>
        </w:div>
        <w:div w:id="1642341161">
          <w:marLeft w:val="0"/>
          <w:marRight w:val="0"/>
          <w:marTop w:val="0"/>
          <w:marBottom w:val="0"/>
          <w:divBdr>
            <w:top w:val="none" w:sz="0" w:space="0" w:color="auto"/>
            <w:left w:val="none" w:sz="0" w:space="0" w:color="auto"/>
            <w:bottom w:val="none" w:sz="0" w:space="0" w:color="auto"/>
            <w:right w:val="none" w:sz="0" w:space="0" w:color="auto"/>
          </w:divBdr>
        </w:div>
        <w:div w:id="1751393068">
          <w:marLeft w:val="0"/>
          <w:marRight w:val="0"/>
          <w:marTop w:val="0"/>
          <w:marBottom w:val="0"/>
          <w:divBdr>
            <w:top w:val="none" w:sz="0" w:space="0" w:color="auto"/>
            <w:left w:val="none" w:sz="0" w:space="0" w:color="auto"/>
            <w:bottom w:val="none" w:sz="0" w:space="0" w:color="auto"/>
            <w:right w:val="none" w:sz="0" w:space="0" w:color="auto"/>
          </w:divBdr>
        </w:div>
        <w:div w:id="1696150488">
          <w:marLeft w:val="0"/>
          <w:marRight w:val="0"/>
          <w:marTop w:val="0"/>
          <w:marBottom w:val="0"/>
          <w:divBdr>
            <w:top w:val="none" w:sz="0" w:space="0" w:color="auto"/>
            <w:left w:val="none" w:sz="0" w:space="0" w:color="auto"/>
            <w:bottom w:val="none" w:sz="0" w:space="0" w:color="auto"/>
            <w:right w:val="none" w:sz="0" w:space="0" w:color="auto"/>
          </w:divBdr>
        </w:div>
        <w:div w:id="1795362557">
          <w:marLeft w:val="0"/>
          <w:marRight w:val="0"/>
          <w:marTop w:val="0"/>
          <w:marBottom w:val="0"/>
          <w:divBdr>
            <w:top w:val="none" w:sz="0" w:space="0" w:color="auto"/>
            <w:left w:val="none" w:sz="0" w:space="0" w:color="auto"/>
            <w:bottom w:val="none" w:sz="0" w:space="0" w:color="auto"/>
            <w:right w:val="none" w:sz="0" w:space="0" w:color="auto"/>
          </w:divBdr>
        </w:div>
        <w:div w:id="2065792030">
          <w:marLeft w:val="0"/>
          <w:marRight w:val="0"/>
          <w:marTop w:val="0"/>
          <w:marBottom w:val="0"/>
          <w:divBdr>
            <w:top w:val="none" w:sz="0" w:space="0" w:color="auto"/>
            <w:left w:val="none" w:sz="0" w:space="0" w:color="auto"/>
            <w:bottom w:val="none" w:sz="0" w:space="0" w:color="auto"/>
            <w:right w:val="none" w:sz="0" w:space="0" w:color="auto"/>
          </w:divBdr>
        </w:div>
        <w:div w:id="872037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prac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ta.wolska@oborniki.praca.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CB269-830D-47F0-82D0-11F0D623B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4313</Words>
  <Characters>25881</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Adrianna Rzańska</dc:creator>
  <cp:lastModifiedBy>Marta Wolska</cp:lastModifiedBy>
  <cp:revision>6</cp:revision>
  <cp:lastPrinted>2022-09-19T11:11:00Z</cp:lastPrinted>
  <dcterms:created xsi:type="dcterms:W3CDTF">2022-09-28T06:48:00Z</dcterms:created>
  <dcterms:modified xsi:type="dcterms:W3CDTF">2022-09-28T10:14:00Z</dcterms:modified>
</cp:coreProperties>
</file>